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DAB5" w14:textId="77777777" w:rsidR="008C7CB6" w:rsidRDefault="008C7CB6" w:rsidP="00BA14D1">
      <w:pPr>
        <w:spacing w:line="276" w:lineRule="auto"/>
        <w:rPr>
          <w:b/>
          <w:sz w:val="28"/>
          <w:szCs w:val="28"/>
        </w:rPr>
      </w:pPr>
    </w:p>
    <w:p w14:paraId="46CD291F" w14:textId="77777777" w:rsidR="008C7CB6" w:rsidRPr="00D61193" w:rsidRDefault="008C7CB6" w:rsidP="00BA14D1">
      <w:pPr>
        <w:spacing w:line="276" w:lineRule="auto"/>
        <w:rPr>
          <w:b/>
          <w:color w:val="000000" w:themeColor="text1"/>
          <w:sz w:val="28"/>
          <w:szCs w:val="28"/>
        </w:rPr>
      </w:pPr>
      <w:r w:rsidRPr="006E4915">
        <w:rPr>
          <w:b/>
          <w:sz w:val="28"/>
          <w:szCs w:val="28"/>
        </w:rPr>
        <w:t>Wniosek dla młodej organi</w:t>
      </w:r>
      <w:r w:rsidR="00BA14D1">
        <w:rPr>
          <w:b/>
          <w:sz w:val="28"/>
          <w:szCs w:val="28"/>
        </w:rPr>
        <w:t xml:space="preserve">zacji pozarządowej do Programu </w:t>
      </w:r>
      <w:r w:rsidRPr="006E4915">
        <w:rPr>
          <w:b/>
          <w:color w:val="000000" w:themeColor="text1"/>
          <w:sz w:val="28"/>
          <w:szCs w:val="28"/>
        </w:rPr>
        <w:t>Dolnośląski Fundusz Małych Inicjatyw</w:t>
      </w:r>
      <w:r w:rsidRPr="00D61193">
        <w:rPr>
          <w:b/>
          <w:color w:val="000000" w:themeColor="text1"/>
          <w:sz w:val="28"/>
          <w:szCs w:val="28"/>
        </w:rPr>
        <w:t xml:space="preserve">                                        </w:t>
      </w:r>
    </w:p>
    <w:p w14:paraId="47AF5C28" w14:textId="77777777" w:rsidR="008C7CB6" w:rsidRPr="00D61193" w:rsidRDefault="008C7CB6" w:rsidP="00BA14D1">
      <w:pPr>
        <w:spacing w:line="276" w:lineRule="auto"/>
        <w:rPr>
          <w:b/>
          <w:color w:val="000000" w:themeColor="text1"/>
        </w:rPr>
      </w:pPr>
    </w:p>
    <w:p w14:paraId="2D6F58D4" w14:textId="77777777" w:rsidR="008C7CB6" w:rsidRPr="00EB7C95" w:rsidRDefault="008C7CB6" w:rsidP="00BA14D1">
      <w:pPr>
        <w:spacing w:line="276" w:lineRule="auto"/>
        <w:rPr>
          <w:b/>
        </w:rPr>
      </w:pPr>
      <w:r w:rsidRPr="00A139D8">
        <w:rPr>
          <w:b/>
        </w:rPr>
        <w:t>Część I: Dane Wnioskodawcy</w:t>
      </w:r>
    </w:p>
    <w:p w14:paraId="23AF7EE1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p w14:paraId="1EA34A9E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 w:rsidRPr="002E4E65">
        <w:rPr>
          <w:color w:val="000000" w:themeColor="text1"/>
        </w:rPr>
        <w:t>1. Pełna nazwa Wnioskodawcy</w:t>
      </w:r>
      <w:r>
        <w:rPr>
          <w:color w:val="000000" w:themeColor="text1"/>
        </w:rPr>
        <w:t>:</w:t>
      </w:r>
    </w:p>
    <w:p w14:paraId="797250CF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70335E69" w14:textId="77777777" w:rsidTr="00985E05">
        <w:tc>
          <w:tcPr>
            <w:tcW w:w="9210" w:type="dxa"/>
          </w:tcPr>
          <w:p w14:paraId="319304FE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7DB9CFB0" w14:textId="77777777" w:rsidR="008C7CB6" w:rsidRPr="00237028" w:rsidRDefault="008C7CB6" w:rsidP="00BA14D1">
      <w:pPr>
        <w:spacing w:line="276" w:lineRule="auto"/>
        <w:rPr>
          <w:b/>
          <w:color w:val="000000" w:themeColor="text1"/>
        </w:rPr>
      </w:pPr>
    </w:p>
    <w:p w14:paraId="5C61825B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 w:rsidRPr="002E4E65">
        <w:rPr>
          <w:color w:val="000000" w:themeColor="text1"/>
        </w:rPr>
        <w:t>2. Forma prawna Wnioskodawcy</w:t>
      </w:r>
      <w:r>
        <w:rPr>
          <w:color w:val="000000" w:themeColor="text1"/>
        </w:rPr>
        <w:t xml:space="preserve"> </w:t>
      </w:r>
      <w:r w:rsidRPr="00BC5E17">
        <w:rPr>
          <w:i/>
        </w:rPr>
        <w:t>(należy zaznaczyć)</w:t>
      </w:r>
      <w:r w:rsidRPr="00BC5E17">
        <w:t>:</w:t>
      </w:r>
    </w:p>
    <w:p w14:paraId="23D2BACC" w14:textId="77777777" w:rsidR="008C7CB6" w:rsidRPr="00237028" w:rsidRDefault="008C7CB6" w:rsidP="00BA14D1">
      <w:pPr>
        <w:spacing w:line="276" w:lineRule="auto"/>
        <w:rPr>
          <w:color w:val="000000" w:themeColor="text1"/>
        </w:rPr>
      </w:pPr>
      <w:r w:rsidRPr="00237028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  </w:t>
      </w:r>
      <w:r w:rsidRPr="00237028">
        <w:rPr>
          <w:color w:val="000000" w:themeColor="text1"/>
        </w:rPr>
        <w:t>Stowarzyszenie</w:t>
      </w:r>
    </w:p>
    <w:p w14:paraId="6654E080" w14:textId="77777777" w:rsidR="008C7CB6" w:rsidRPr="00237028" w:rsidRDefault="008C7CB6" w:rsidP="00BA14D1">
      <w:pPr>
        <w:spacing w:line="276" w:lineRule="auto"/>
        <w:rPr>
          <w:color w:val="000000" w:themeColor="text1"/>
        </w:rPr>
      </w:pPr>
      <w:r w:rsidRPr="00237028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  </w:t>
      </w:r>
      <w:r w:rsidRPr="00237028">
        <w:rPr>
          <w:color w:val="000000" w:themeColor="text1"/>
        </w:rPr>
        <w:t>Fundacja</w:t>
      </w:r>
    </w:p>
    <w:p w14:paraId="613577C6" w14:textId="77777777" w:rsidR="008C7CB6" w:rsidRDefault="008C7CB6" w:rsidP="00BA14D1">
      <w:pPr>
        <w:spacing w:line="276" w:lineRule="auto"/>
        <w:rPr>
          <w:color w:val="000000" w:themeColor="text1"/>
        </w:rPr>
      </w:pPr>
      <w:r w:rsidRPr="00237028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  </w:t>
      </w:r>
      <w:r w:rsidRPr="00237028">
        <w:rPr>
          <w:color w:val="000000" w:themeColor="text1"/>
        </w:rPr>
        <w:t>Inna – jaka?</w:t>
      </w:r>
    </w:p>
    <w:p w14:paraId="5B40C8A3" w14:textId="77777777" w:rsidR="008C7CB6" w:rsidRDefault="008C7CB6" w:rsidP="00BA14D1">
      <w:pPr>
        <w:spacing w:line="276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30D9C712" w14:textId="77777777" w:rsidTr="00985E05">
        <w:tc>
          <w:tcPr>
            <w:tcW w:w="9210" w:type="dxa"/>
          </w:tcPr>
          <w:p w14:paraId="5F5DE9A8" w14:textId="77777777" w:rsidR="008C7CB6" w:rsidRDefault="008C7CB6" w:rsidP="00BA14D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2DB6CCBD" w14:textId="77777777" w:rsidR="008C7CB6" w:rsidRPr="00237028" w:rsidRDefault="008C7CB6" w:rsidP="00BA14D1">
      <w:pPr>
        <w:spacing w:line="276" w:lineRule="auto"/>
        <w:rPr>
          <w:b/>
          <w:color w:val="000000" w:themeColor="text1"/>
        </w:rPr>
      </w:pPr>
    </w:p>
    <w:p w14:paraId="58D94846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 w:rsidRPr="002E4E65">
        <w:rPr>
          <w:color w:val="000000" w:themeColor="text1"/>
        </w:rPr>
        <w:t>3. W jakim rejestrze figuruje Wnioskodawca</w:t>
      </w:r>
      <w:r>
        <w:rPr>
          <w:color w:val="000000" w:themeColor="text1"/>
        </w:rPr>
        <w:t xml:space="preserve">? </w:t>
      </w:r>
      <w:r w:rsidRPr="00BC5E17">
        <w:rPr>
          <w:i/>
        </w:rPr>
        <w:t>(należy zaznaczyć)</w:t>
      </w:r>
    </w:p>
    <w:p w14:paraId="22B68890" w14:textId="77777777" w:rsidR="008C7CB6" w:rsidRPr="00237028" w:rsidRDefault="008C7CB6" w:rsidP="00BA14D1">
      <w:pPr>
        <w:spacing w:line="276" w:lineRule="auto"/>
        <w:rPr>
          <w:color w:val="000000" w:themeColor="text1"/>
        </w:rPr>
      </w:pPr>
      <w:r w:rsidRPr="00237028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  </w:t>
      </w:r>
      <w:r w:rsidRPr="00237028">
        <w:rPr>
          <w:color w:val="000000" w:themeColor="text1"/>
        </w:rPr>
        <w:t>Krajowy Rejestr Sądowy</w:t>
      </w:r>
    </w:p>
    <w:p w14:paraId="4FA1BBB4" w14:textId="77777777" w:rsidR="008C7CB6" w:rsidRDefault="008C7CB6" w:rsidP="00BA14D1">
      <w:pPr>
        <w:spacing w:line="276" w:lineRule="auto"/>
        <w:rPr>
          <w:color w:val="000000" w:themeColor="text1"/>
        </w:rPr>
      </w:pPr>
      <w:r w:rsidRPr="00237028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  </w:t>
      </w:r>
      <w:r w:rsidRPr="00237028">
        <w:rPr>
          <w:color w:val="000000" w:themeColor="text1"/>
        </w:rPr>
        <w:t>Inny – jaki?</w:t>
      </w:r>
    </w:p>
    <w:p w14:paraId="0AAAB57F" w14:textId="77777777" w:rsidR="008C7CB6" w:rsidRDefault="008C7CB6" w:rsidP="00BA14D1">
      <w:pPr>
        <w:spacing w:line="276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1D8F4ACA" w14:textId="77777777" w:rsidTr="00985E05">
        <w:tc>
          <w:tcPr>
            <w:tcW w:w="9210" w:type="dxa"/>
          </w:tcPr>
          <w:p w14:paraId="52017917" w14:textId="77777777" w:rsidR="008C7CB6" w:rsidRDefault="008C7CB6" w:rsidP="00BA14D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1D34DC49" w14:textId="77777777" w:rsidR="008C7CB6" w:rsidRPr="00237028" w:rsidRDefault="008C7CB6" w:rsidP="00BA14D1">
      <w:pPr>
        <w:spacing w:line="276" w:lineRule="auto"/>
        <w:rPr>
          <w:b/>
          <w:color w:val="000000" w:themeColor="text1"/>
        </w:rPr>
      </w:pPr>
    </w:p>
    <w:p w14:paraId="0FF39924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 w:rsidRPr="002E4E65">
        <w:rPr>
          <w:color w:val="000000" w:themeColor="text1"/>
        </w:rPr>
        <w:t>4. Numer w rejestrze</w:t>
      </w:r>
      <w:r>
        <w:rPr>
          <w:color w:val="000000" w:themeColor="text1"/>
        </w:rPr>
        <w:t>:</w:t>
      </w:r>
    </w:p>
    <w:p w14:paraId="0F46AB89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:rsidRPr="002E4E65" w14:paraId="23F97C52" w14:textId="77777777" w:rsidTr="00985E05">
        <w:tc>
          <w:tcPr>
            <w:tcW w:w="9210" w:type="dxa"/>
          </w:tcPr>
          <w:p w14:paraId="252F55C0" w14:textId="77777777" w:rsidR="008C7CB6" w:rsidRPr="002E4E65" w:rsidRDefault="008C7CB6" w:rsidP="00BA14D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352319E6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</w:p>
    <w:p w14:paraId="1EA56AAB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5. Data wpisu do rejestru/powołania:</w:t>
      </w:r>
    </w:p>
    <w:p w14:paraId="4AF9DAFE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:rsidRPr="002E4E65" w14:paraId="04A3FF22" w14:textId="77777777" w:rsidTr="00985E05">
        <w:tc>
          <w:tcPr>
            <w:tcW w:w="9210" w:type="dxa"/>
          </w:tcPr>
          <w:p w14:paraId="6E5316F1" w14:textId="77777777" w:rsidR="008C7CB6" w:rsidRPr="002E4E65" w:rsidRDefault="008C7CB6" w:rsidP="00BA14D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227F7E44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</w:p>
    <w:p w14:paraId="101BB20D" w14:textId="77777777" w:rsidR="008C7CB6" w:rsidRDefault="008C7CB6" w:rsidP="00BA14D1">
      <w:pPr>
        <w:spacing w:line="276" w:lineRule="auto"/>
        <w:rPr>
          <w:color w:val="000000" w:themeColor="text1"/>
        </w:rPr>
      </w:pPr>
      <w:r w:rsidRPr="002E4E65">
        <w:rPr>
          <w:color w:val="000000" w:themeColor="text1"/>
        </w:rPr>
        <w:t xml:space="preserve">6. </w:t>
      </w:r>
      <w:r>
        <w:rPr>
          <w:color w:val="000000" w:themeColor="text1"/>
        </w:rPr>
        <w:t>Wysokość przychodu za ostatni zamknięty rok obrotowy:</w:t>
      </w:r>
      <w:r>
        <w:rPr>
          <w:color w:val="000000" w:themeColor="text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01648F84" w14:textId="77777777" w:rsidTr="00985E05">
        <w:tc>
          <w:tcPr>
            <w:tcW w:w="9210" w:type="dxa"/>
          </w:tcPr>
          <w:p w14:paraId="118A4ACF" w14:textId="77777777" w:rsidR="008C7CB6" w:rsidRDefault="008C7CB6" w:rsidP="00BA14D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9E263CB" w14:textId="48776F75" w:rsidR="008C7CB6" w:rsidRDefault="008C7CB6" w:rsidP="00BA14D1">
      <w:pPr>
        <w:spacing w:line="276" w:lineRule="auto"/>
        <w:rPr>
          <w:color w:val="000000" w:themeColor="text1"/>
        </w:rPr>
      </w:pPr>
    </w:p>
    <w:p w14:paraId="4D1B15FF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7. Numer NIP:</w:t>
      </w:r>
    </w:p>
    <w:p w14:paraId="2327C645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13613043" w14:textId="77777777" w:rsidTr="00985E05">
        <w:tc>
          <w:tcPr>
            <w:tcW w:w="9210" w:type="dxa"/>
          </w:tcPr>
          <w:p w14:paraId="26DA9B21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  <w:p w14:paraId="1CC74BFF" w14:textId="77777777" w:rsidR="0089071A" w:rsidRPr="0089071A" w:rsidRDefault="0089071A" w:rsidP="0089071A"/>
          <w:p w14:paraId="47EE1324" w14:textId="2B7E0660" w:rsidR="0089071A" w:rsidRPr="0089071A" w:rsidRDefault="0089071A" w:rsidP="0089071A"/>
        </w:tc>
      </w:tr>
    </w:tbl>
    <w:p w14:paraId="12852833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p w14:paraId="1963E64D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Pr="002E4E65">
        <w:rPr>
          <w:color w:val="000000" w:themeColor="text1"/>
        </w:rPr>
        <w:t>. Dane kontaktowe Wnioskodawcy</w:t>
      </w:r>
      <w:r>
        <w:rPr>
          <w:color w:val="000000" w:themeColor="text1"/>
        </w:rPr>
        <w:t>.</w:t>
      </w:r>
    </w:p>
    <w:p w14:paraId="2886CD2C" w14:textId="77777777" w:rsidR="008C7CB6" w:rsidRPr="00AC571B" w:rsidRDefault="008C7CB6" w:rsidP="00BA14D1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>
        <w:rPr>
          <w:color w:val="000000" w:themeColor="text1"/>
        </w:rPr>
        <w:t xml:space="preserve">Adres </w:t>
      </w:r>
      <w:r w:rsidRPr="00AC571B">
        <w:rPr>
          <w:color w:val="000000" w:themeColor="text1"/>
        </w:rPr>
        <w:t>Wnioskodawcy</w:t>
      </w:r>
      <w:r>
        <w:rPr>
          <w:color w:val="000000" w:themeColor="text1"/>
        </w:rPr>
        <w:t>:</w:t>
      </w:r>
    </w:p>
    <w:p w14:paraId="5679E979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C7CB6" w14:paraId="5BE8C551" w14:textId="77777777" w:rsidTr="00985E05">
        <w:tc>
          <w:tcPr>
            <w:tcW w:w="4605" w:type="dxa"/>
          </w:tcPr>
          <w:p w14:paraId="1DFEB4A8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Ulica, nr budynku/lokalu</w:t>
            </w:r>
          </w:p>
          <w:p w14:paraId="4F654182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7A8F0611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2BF8A2F8" w14:textId="77777777" w:rsidTr="00985E05">
        <w:tc>
          <w:tcPr>
            <w:tcW w:w="4605" w:type="dxa"/>
          </w:tcPr>
          <w:p w14:paraId="0BE69A1B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Kod pocztowy</w:t>
            </w:r>
          </w:p>
          <w:p w14:paraId="28B2C3F1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6D13CEFD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5A0BEEFB" w14:textId="77777777" w:rsidTr="00985E05">
        <w:tc>
          <w:tcPr>
            <w:tcW w:w="4605" w:type="dxa"/>
          </w:tcPr>
          <w:p w14:paraId="7C90BCA9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Miejscowość</w:t>
            </w:r>
          </w:p>
          <w:p w14:paraId="57A2A4EA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159D9939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666BBEF7" w14:textId="77777777" w:rsidTr="00985E05">
        <w:tc>
          <w:tcPr>
            <w:tcW w:w="4605" w:type="dxa"/>
          </w:tcPr>
          <w:p w14:paraId="16DBF3C5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Gmina</w:t>
            </w:r>
          </w:p>
          <w:p w14:paraId="0F238537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60BA4EBE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74A243F9" w14:textId="77777777" w:rsidTr="00985E05">
        <w:tc>
          <w:tcPr>
            <w:tcW w:w="4605" w:type="dxa"/>
          </w:tcPr>
          <w:p w14:paraId="4E89F1CE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Powiat</w:t>
            </w:r>
          </w:p>
          <w:p w14:paraId="1D0E5124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494B9BB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2762A7AA" w14:textId="77777777" w:rsidTr="00985E05">
        <w:tc>
          <w:tcPr>
            <w:tcW w:w="4605" w:type="dxa"/>
          </w:tcPr>
          <w:p w14:paraId="1016AF01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Województwo</w:t>
            </w:r>
          </w:p>
          <w:p w14:paraId="51448377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4C745EB8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461E07E4" w14:textId="77777777" w:rsidTr="00985E05">
        <w:tc>
          <w:tcPr>
            <w:tcW w:w="4605" w:type="dxa"/>
          </w:tcPr>
          <w:p w14:paraId="0EC6F10A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237028">
              <w:rPr>
                <w:color w:val="000000" w:themeColor="text1"/>
              </w:rPr>
              <w:t>elefon</w:t>
            </w:r>
          </w:p>
          <w:p w14:paraId="0119BCA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536789C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2CDAF2E6" w14:textId="77777777" w:rsidTr="00985E05">
        <w:tc>
          <w:tcPr>
            <w:tcW w:w="4605" w:type="dxa"/>
          </w:tcPr>
          <w:p w14:paraId="09217E4A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237028">
              <w:rPr>
                <w:color w:val="000000" w:themeColor="text1"/>
              </w:rPr>
              <w:t>-mail</w:t>
            </w:r>
          </w:p>
          <w:p w14:paraId="64F682C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6004A280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2752055A" w14:textId="77777777" w:rsidTr="00985E05">
        <w:tc>
          <w:tcPr>
            <w:tcW w:w="4605" w:type="dxa"/>
          </w:tcPr>
          <w:p w14:paraId="66A538B2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Strona www/profil FB</w:t>
            </w:r>
          </w:p>
          <w:p w14:paraId="6B7CE804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05" w:type="dxa"/>
          </w:tcPr>
          <w:p w14:paraId="31DDDC1D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10A405BF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p w14:paraId="7F7D1EC4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 w:rsidRPr="002E4E65">
        <w:rPr>
          <w:color w:val="000000" w:themeColor="text1"/>
        </w:rPr>
        <w:t>Adres korespondencyjny (jeśli inny niż powyżej)</w:t>
      </w:r>
      <w:r>
        <w:rPr>
          <w:color w:val="000000" w:themeColor="text1"/>
        </w:rPr>
        <w:t>:</w:t>
      </w:r>
    </w:p>
    <w:p w14:paraId="7E122FBF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C7CB6" w14:paraId="0177B944" w14:textId="77777777" w:rsidTr="00985E05">
        <w:tc>
          <w:tcPr>
            <w:tcW w:w="4605" w:type="dxa"/>
          </w:tcPr>
          <w:p w14:paraId="1ABEBDFB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Ulica, nr budynku/lokalu</w:t>
            </w:r>
          </w:p>
          <w:p w14:paraId="228B08F2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4AE2FFAF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6D4CA578" w14:textId="77777777" w:rsidTr="00985E05">
        <w:tc>
          <w:tcPr>
            <w:tcW w:w="4605" w:type="dxa"/>
          </w:tcPr>
          <w:p w14:paraId="690B0D43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Kod pocztowy</w:t>
            </w:r>
          </w:p>
          <w:p w14:paraId="6808BFF2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2B88ED7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6E466FFB" w14:textId="77777777" w:rsidTr="00985E05">
        <w:tc>
          <w:tcPr>
            <w:tcW w:w="4605" w:type="dxa"/>
          </w:tcPr>
          <w:p w14:paraId="3074E4DB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Miejscowość</w:t>
            </w:r>
          </w:p>
          <w:p w14:paraId="0F7C6D91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3841C82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3DBE883A" w14:textId="77777777" w:rsidTr="00985E05">
        <w:tc>
          <w:tcPr>
            <w:tcW w:w="4605" w:type="dxa"/>
          </w:tcPr>
          <w:p w14:paraId="1F42D856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Gmina</w:t>
            </w:r>
          </w:p>
          <w:p w14:paraId="6272214C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4F745A71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769E1E84" w14:textId="77777777" w:rsidTr="00985E05">
        <w:tc>
          <w:tcPr>
            <w:tcW w:w="4605" w:type="dxa"/>
          </w:tcPr>
          <w:p w14:paraId="517CF77B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Powiat</w:t>
            </w:r>
          </w:p>
          <w:p w14:paraId="422EFE6D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1FE38626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406235D4" w14:textId="77777777" w:rsidTr="00985E05">
        <w:tc>
          <w:tcPr>
            <w:tcW w:w="4605" w:type="dxa"/>
          </w:tcPr>
          <w:p w14:paraId="2B05AF6E" w14:textId="77777777" w:rsidR="008C7CB6" w:rsidRPr="00237028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237028">
              <w:rPr>
                <w:color w:val="000000" w:themeColor="text1"/>
              </w:rPr>
              <w:t>Województwo</w:t>
            </w:r>
          </w:p>
          <w:p w14:paraId="1427E402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5962DA6C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12B7E2A1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  <w:r w:rsidRPr="006E4915">
        <w:rPr>
          <w:color w:val="000000" w:themeColor="text1"/>
        </w:rPr>
        <w:t xml:space="preserve">9. Nazwiska i funkcje osób uprawnionych do reprezentowania Wnioskodawcy. </w:t>
      </w:r>
      <w:r w:rsidRPr="006E4915">
        <w:rPr>
          <w:i/>
          <w:color w:val="000000" w:themeColor="text1"/>
        </w:rPr>
        <w:t>Należy podać tylko wymagane osoby do reprezentowania organizacji</w:t>
      </w:r>
      <w:r w:rsidRPr="006E4915">
        <w:rPr>
          <w:color w:val="000000" w:themeColor="text1"/>
        </w:rPr>
        <w:t>:</w:t>
      </w:r>
    </w:p>
    <w:p w14:paraId="337E0172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026"/>
        <w:gridCol w:w="3023"/>
      </w:tblGrid>
      <w:tr w:rsidR="008C7CB6" w14:paraId="729CB249" w14:textId="77777777" w:rsidTr="00985E05">
        <w:tc>
          <w:tcPr>
            <w:tcW w:w="3070" w:type="dxa"/>
          </w:tcPr>
          <w:p w14:paraId="040A4CC8" w14:textId="77777777" w:rsidR="008C7CB6" w:rsidRPr="000B70FE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0B70FE">
              <w:rPr>
                <w:color w:val="000000" w:themeColor="text1"/>
              </w:rPr>
              <w:t>Lp.</w:t>
            </w:r>
          </w:p>
        </w:tc>
        <w:tc>
          <w:tcPr>
            <w:tcW w:w="3070" w:type="dxa"/>
          </w:tcPr>
          <w:p w14:paraId="1A304A62" w14:textId="77777777" w:rsidR="008C7CB6" w:rsidRPr="000B70FE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0B70FE">
              <w:rPr>
                <w:color w:val="000000" w:themeColor="text1"/>
              </w:rPr>
              <w:t>Imię i nazwisko</w:t>
            </w:r>
          </w:p>
        </w:tc>
        <w:tc>
          <w:tcPr>
            <w:tcW w:w="3070" w:type="dxa"/>
          </w:tcPr>
          <w:p w14:paraId="49A24E25" w14:textId="77777777" w:rsidR="008C7CB6" w:rsidRPr="000B70FE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0B70FE">
              <w:rPr>
                <w:color w:val="000000" w:themeColor="text1"/>
              </w:rPr>
              <w:t>Funkcja</w:t>
            </w:r>
          </w:p>
        </w:tc>
      </w:tr>
      <w:tr w:rsidR="008C7CB6" w14:paraId="4FCB1785" w14:textId="77777777" w:rsidTr="00985E05">
        <w:tc>
          <w:tcPr>
            <w:tcW w:w="3070" w:type="dxa"/>
          </w:tcPr>
          <w:p w14:paraId="00709A5A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7ADE1DAC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36254B6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1C08A41A" w14:textId="77777777" w:rsidTr="00985E05">
        <w:tc>
          <w:tcPr>
            <w:tcW w:w="3070" w:type="dxa"/>
          </w:tcPr>
          <w:p w14:paraId="3D522661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139721A5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27F27895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C7CB6" w14:paraId="52287361" w14:textId="77777777" w:rsidTr="00985E05">
        <w:tc>
          <w:tcPr>
            <w:tcW w:w="3070" w:type="dxa"/>
          </w:tcPr>
          <w:p w14:paraId="128C4739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2A951E04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35AD3DC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74DF39E2" w14:textId="77777777" w:rsidR="008C7CB6" w:rsidRPr="002E4E65" w:rsidRDefault="008C7CB6" w:rsidP="00BA14D1">
      <w:pPr>
        <w:spacing w:line="276" w:lineRule="auto"/>
        <w:rPr>
          <w:color w:val="000000" w:themeColor="text1"/>
        </w:rPr>
      </w:pPr>
    </w:p>
    <w:p w14:paraId="32BC97A7" w14:textId="77777777" w:rsidR="008C7CB6" w:rsidRPr="00AE63F0" w:rsidRDefault="008C7CB6" w:rsidP="00BA14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10</w:t>
      </w:r>
      <w:r w:rsidRPr="002E4E65">
        <w:rPr>
          <w:color w:val="000000" w:themeColor="text1"/>
        </w:rPr>
        <w:t>. Dane lidera/liderki projektu</w:t>
      </w:r>
      <w:r>
        <w:rPr>
          <w:color w:val="000000" w:themeColor="text1"/>
        </w:rPr>
        <w:t xml:space="preserve"> </w:t>
      </w:r>
      <w:r w:rsidRPr="00414B87">
        <w:rPr>
          <w:i/>
          <w:color w:val="000000" w:themeColor="text1"/>
        </w:rPr>
        <w:t>(osoba do kontaktu)</w:t>
      </w:r>
      <w:r w:rsidRPr="00414B87">
        <w:rPr>
          <w:color w:val="000000" w:themeColor="text1"/>
        </w:rPr>
        <w:t>:</w:t>
      </w:r>
    </w:p>
    <w:p w14:paraId="0812A196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8C7CB6" w14:paraId="2CED9C29" w14:textId="77777777" w:rsidTr="00985E05">
        <w:tc>
          <w:tcPr>
            <w:tcW w:w="3070" w:type="dxa"/>
          </w:tcPr>
          <w:p w14:paraId="4DCDA8A5" w14:textId="77777777" w:rsidR="008C7CB6" w:rsidRPr="000B70FE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0B70FE">
              <w:rPr>
                <w:color w:val="000000" w:themeColor="text1"/>
              </w:rPr>
              <w:t>Imię i nazwisko</w:t>
            </w:r>
          </w:p>
        </w:tc>
        <w:tc>
          <w:tcPr>
            <w:tcW w:w="3070" w:type="dxa"/>
          </w:tcPr>
          <w:p w14:paraId="65CBA1C6" w14:textId="77777777" w:rsidR="008C7CB6" w:rsidRPr="000B70FE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0B70FE">
              <w:rPr>
                <w:color w:val="000000" w:themeColor="text1"/>
              </w:rPr>
              <w:t>Telefon</w:t>
            </w:r>
          </w:p>
        </w:tc>
        <w:tc>
          <w:tcPr>
            <w:tcW w:w="3070" w:type="dxa"/>
          </w:tcPr>
          <w:p w14:paraId="500A0EFB" w14:textId="77777777" w:rsidR="008C7CB6" w:rsidRPr="000B70FE" w:rsidRDefault="008C7CB6" w:rsidP="00BA14D1">
            <w:pPr>
              <w:spacing w:line="276" w:lineRule="auto"/>
              <w:rPr>
                <w:color w:val="000000" w:themeColor="text1"/>
              </w:rPr>
            </w:pPr>
            <w:r w:rsidRPr="000B70FE">
              <w:rPr>
                <w:color w:val="000000" w:themeColor="text1"/>
              </w:rPr>
              <w:t>e-mail</w:t>
            </w:r>
          </w:p>
        </w:tc>
      </w:tr>
      <w:tr w:rsidR="008C7CB6" w14:paraId="50ABCB22" w14:textId="77777777" w:rsidTr="00985E05">
        <w:tc>
          <w:tcPr>
            <w:tcW w:w="3070" w:type="dxa"/>
          </w:tcPr>
          <w:p w14:paraId="328C96BB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567F427F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6B26F5AD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699CB6BC" w14:textId="77777777" w:rsidR="008C7CB6" w:rsidRPr="00237028" w:rsidRDefault="008C7CB6" w:rsidP="00BA14D1">
      <w:pPr>
        <w:spacing w:line="276" w:lineRule="auto"/>
        <w:rPr>
          <w:b/>
          <w:color w:val="000000" w:themeColor="text1"/>
        </w:rPr>
      </w:pPr>
    </w:p>
    <w:p w14:paraId="3C1B2CE7" w14:textId="76B373F1" w:rsidR="008C7CB6" w:rsidRPr="00437395" w:rsidRDefault="008C7CB6" w:rsidP="00BA14D1">
      <w:pPr>
        <w:spacing w:line="276" w:lineRule="auto"/>
        <w:rPr>
          <w:color w:val="000000" w:themeColor="text1"/>
        </w:rPr>
      </w:pPr>
      <w:r w:rsidRPr="00437395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437395">
        <w:rPr>
          <w:color w:val="000000" w:themeColor="text1"/>
        </w:rPr>
        <w:t xml:space="preserve">. Charakterystyka Wnioskodawcy. </w:t>
      </w:r>
      <w:r w:rsidRPr="00B40454">
        <w:rPr>
          <w:i/>
          <w:color w:val="000000" w:themeColor="text1"/>
        </w:rPr>
        <w:t>Należy opisać czym się zajmuje organizacja, jakie prowadzi działania, dla kogo, oraz na jakim obszarze?</w:t>
      </w:r>
      <w:r w:rsidR="00E8723C" w:rsidRPr="00E8723C">
        <w:t xml:space="preserve"> </w:t>
      </w:r>
      <w:r w:rsidR="00E8723C" w:rsidRPr="00E8723C">
        <w:rPr>
          <w:i/>
          <w:color w:val="000000" w:themeColor="text1"/>
        </w:rPr>
        <w:t>Należy określić ile osób będzie bezpośrednio realizować projekt oraz za co będą odpowiedzialni? Jakie zasoby wniosą do projektu np.: wiedza i doświadczenie, sprzęt, lokal, środki transportu? Zasoby mogą stanowić własność organizacji lub innych osób/instytucji</w:t>
      </w:r>
    </w:p>
    <w:p w14:paraId="79967541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25A9F029" w14:textId="77777777" w:rsidTr="00985E05">
        <w:tc>
          <w:tcPr>
            <w:tcW w:w="9210" w:type="dxa"/>
          </w:tcPr>
          <w:p w14:paraId="1C1D2890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036F1231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p w14:paraId="5719853E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  <w:r w:rsidRPr="00237028">
        <w:rPr>
          <w:b/>
          <w:color w:val="000000" w:themeColor="text1"/>
        </w:rPr>
        <w:t>Część II – Informacje o projekcie</w:t>
      </w:r>
    </w:p>
    <w:p w14:paraId="09197225" w14:textId="77777777" w:rsidR="008C7CB6" w:rsidRPr="00237028" w:rsidRDefault="008C7CB6" w:rsidP="00BA14D1">
      <w:pPr>
        <w:spacing w:line="276" w:lineRule="auto"/>
        <w:rPr>
          <w:b/>
          <w:color w:val="000000" w:themeColor="text1"/>
        </w:rPr>
      </w:pPr>
    </w:p>
    <w:p w14:paraId="303CA805" w14:textId="782A2153" w:rsidR="008C7CB6" w:rsidRDefault="008C7CB6" w:rsidP="00BA14D1">
      <w:pPr>
        <w:spacing w:line="276" w:lineRule="auto"/>
        <w:rPr>
          <w:b/>
          <w:color w:val="000000" w:themeColor="text1"/>
        </w:rPr>
      </w:pPr>
      <w:r w:rsidRPr="002E4E65">
        <w:rPr>
          <w:color w:val="000000" w:themeColor="text1"/>
        </w:rPr>
        <w:t>1. Tytuł projektu</w:t>
      </w:r>
      <w:r>
        <w:rPr>
          <w:color w:val="000000" w:themeColor="text1"/>
        </w:rPr>
        <w:t xml:space="preserve">. </w:t>
      </w:r>
      <w:r w:rsidRPr="00414B87">
        <w:rPr>
          <w:i/>
          <w:color w:val="000000" w:themeColor="text1"/>
        </w:rPr>
        <w:t>Należy wpisać krótki tytuł projektu.</w:t>
      </w:r>
      <w:r w:rsidRPr="00826B95">
        <w:t xml:space="preserve"> </w:t>
      </w:r>
    </w:p>
    <w:p w14:paraId="22069299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CB6" w14:paraId="41715DC2" w14:textId="77777777" w:rsidTr="00985E05">
        <w:tc>
          <w:tcPr>
            <w:tcW w:w="9210" w:type="dxa"/>
          </w:tcPr>
          <w:p w14:paraId="7132B5B2" w14:textId="77777777" w:rsidR="008C7CB6" w:rsidRDefault="008C7CB6" w:rsidP="00BA14D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14:paraId="3526AB20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p w14:paraId="277FC7B0" w14:textId="77777777" w:rsidR="008C7CB6" w:rsidRPr="00A62140" w:rsidRDefault="008C7CB6" w:rsidP="00BA14D1">
      <w:pPr>
        <w:spacing w:line="276" w:lineRule="auto"/>
        <w:rPr>
          <w:b/>
          <w:color w:val="000000" w:themeColor="text1"/>
        </w:rPr>
      </w:pPr>
      <w:r w:rsidRPr="002E4E65">
        <w:rPr>
          <w:color w:val="000000" w:themeColor="text1"/>
        </w:rPr>
        <w:t xml:space="preserve">2. Czas </w:t>
      </w:r>
      <w:r>
        <w:rPr>
          <w:color w:val="000000" w:themeColor="text1"/>
        </w:rPr>
        <w:t>trwania projektu. M</w:t>
      </w:r>
      <w:r w:rsidRPr="00B40454">
        <w:rPr>
          <w:i/>
          <w:color w:val="000000"/>
        </w:rPr>
        <w:t xml:space="preserve">aksymalny czas realizacji projektu musi być zgodny </w:t>
      </w:r>
      <w:r w:rsidRPr="00B40454">
        <w:rPr>
          <w:i/>
          <w:color w:val="000000"/>
        </w:rPr>
        <w:br/>
        <w:t xml:space="preserve">z ogłoszeniem o naborze. Okres realizacji projektu obejmuje fazę przygotowania, realizacji </w:t>
      </w:r>
      <w:r w:rsidRPr="00B40454">
        <w:rPr>
          <w:i/>
          <w:color w:val="000000"/>
        </w:rPr>
        <w:br/>
        <w:t>i zakończenia działań</w:t>
      </w:r>
    </w:p>
    <w:p w14:paraId="6C1C7557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1ACE729C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rPr>
          <w:color w:val="000000"/>
        </w:rPr>
        <w:t>od</w:t>
      </w: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:rsidRPr="00F73141" w14:paraId="5713C1B7" w14:textId="77777777" w:rsidTr="00985E05">
        <w:trPr>
          <w:trHeight w:val="160"/>
        </w:trPr>
        <w:tc>
          <w:tcPr>
            <w:tcW w:w="8780" w:type="dxa"/>
          </w:tcPr>
          <w:p w14:paraId="7D0F82A4" w14:textId="67976BD2" w:rsidR="008C7CB6" w:rsidRPr="00F73141" w:rsidRDefault="00BB03C0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</w:t>
            </w:r>
            <w:r w:rsidR="008C7CB6" w:rsidRPr="00F73141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08</w:t>
            </w:r>
            <w:r w:rsidR="008C7CB6" w:rsidRPr="00F73141">
              <w:rPr>
                <w:b/>
                <w:color w:val="000000" w:themeColor="text1"/>
              </w:rPr>
              <w:t>.202</w:t>
            </w:r>
            <w:r>
              <w:rPr>
                <w:b/>
                <w:color w:val="000000" w:themeColor="text1"/>
              </w:rPr>
              <w:t>2</w:t>
            </w:r>
          </w:p>
        </w:tc>
      </w:tr>
    </w:tbl>
    <w:p w14:paraId="2BFB784D" w14:textId="77777777" w:rsidR="008C7CB6" w:rsidRPr="00F73141" w:rsidRDefault="008C7CB6" w:rsidP="00BA14D1">
      <w:pPr>
        <w:spacing w:line="276" w:lineRule="auto"/>
        <w:ind w:left="426" w:firstLine="283"/>
        <w:rPr>
          <w:b/>
          <w:color w:val="000000" w:themeColor="text1"/>
        </w:rPr>
      </w:pPr>
      <w:r w:rsidRPr="00F73141">
        <w:rPr>
          <w:b/>
          <w:color w:val="000000" w:themeColor="text1"/>
        </w:rPr>
        <w:br/>
        <w:t xml:space="preserve">     do</w:t>
      </w: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:rsidRPr="009B0545" w14:paraId="47BAE3A4" w14:textId="77777777" w:rsidTr="00985E05">
        <w:trPr>
          <w:trHeight w:val="160"/>
        </w:trPr>
        <w:tc>
          <w:tcPr>
            <w:tcW w:w="8780" w:type="dxa"/>
          </w:tcPr>
          <w:p w14:paraId="6942EE3F" w14:textId="7E6CBA19" w:rsidR="008C7CB6" w:rsidRPr="009B0545" w:rsidRDefault="00BB03C0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="008C7CB6" w:rsidRPr="00F73141">
              <w:rPr>
                <w:b/>
                <w:color w:val="000000" w:themeColor="text1"/>
              </w:rPr>
              <w:t>.</w:t>
            </w:r>
            <w:r w:rsidR="00F3579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="008C7CB6" w:rsidRPr="00F73141">
              <w:rPr>
                <w:b/>
                <w:color w:val="000000" w:themeColor="text1"/>
              </w:rPr>
              <w:t>.202</w:t>
            </w:r>
            <w:r w:rsidR="00A96F41">
              <w:rPr>
                <w:b/>
                <w:color w:val="000000" w:themeColor="text1"/>
              </w:rPr>
              <w:t>2</w:t>
            </w:r>
          </w:p>
        </w:tc>
      </w:tr>
    </w:tbl>
    <w:p w14:paraId="67BBF4F9" w14:textId="77777777" w:rsidR="008C7CB6" w:rsidRDefault="008C7CB6" w:rsidP="00BA14D1">
      <w:pPr>
        <w:spacing w:line="276" w:lineRule="auto"/>
        <w:rPr>
          <w:b/>
          <w:color w:val="000000" w:themeColor="text1"/>
        </w:rPr>
      </w:pPr>
    </w:p>
    <w:p w14:paraId="30B1F1F7" w14:textId="77777777" w:rsidR="008C7CB6" w:rsidRPr="005D14DB" w:rsidRDefault="008C7CB6" w:rsidP="00BA14D1">
      <w:pPr>
        <w:spacing w:line="276" w:lineRule="auto"/>
        <w:ind w:hanging="284"/>
        <w:rPr>
          <w:color w:val="000000" w:themeColor="text1"/>
        </w:rPr>
      </w:pPr>
      <w:r>
        <w:rPr>
          <w:color w:val="000000" w:themeColor="text1"/>
        </w:rPr>
        <w:t xml:space="preserve">      3</w:t>
      </w:r>
      <w:r w:rsidRPr="002E4E65">
        <w:rPr>
          <w:color w:val="000000" w:themeColor="text1"/>
        </w:rPr>
        <w:t>. W którym obszarze mieszczą się działania zaplanowane w projekcie?</w:t>
      </w:r>
      <w:r>
        <w:rPr>
          <w:b/>
          <w:color w:val="000000" w:themeColor="text1"/>
        </w:rPr>
        <w:t xml:space="preserve"> </w:t>
      </w:r>
      <w:r w:rsidRPr="00414B87">
        <w:rPr>
          <w:i/>
          <w:color w:val="000000" w:themeColor="text1"/>
        </w:rPr>
        <w:t xml:space="preserve">Należy zaznaczyć  </w:t>
      </w:r>
      <w:r w:rsidRPr="00414B87">
        <w:rPr>
          <w:i/>
          <w:color w:val="000000" w:themeColor="text1"/>
        </w:rPr>
        <w:br/>
        <w:t xml:space="preserve">  maksymalnie jeden wiodący obszar.</w:t>
      </w:r>
      <w:r w:rsidRPr="005D14DB">
        <w:rPr>
          <w:color w:val="000000"/>
        </w:rPr>
        <w:br/>
      </w:r>
    </w:p>
    <w:p w14:paraId="359C4DB9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FA2C67">
        <w:rPr>
          <w:color w:val="000000"/>
        </w:rPr>
        <w:t>pomocy społecznej, w tym pomocy rodzinom i osobom w trudnej sytuacji życiowej oraz wyrównywania szans tych rodzin i osób;</w:t>
      </w:r>
    </w:p>
    <w:p w14:paraId="485E8680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wspierania rodziny i systemu pieczy zastępczej;</w:t>
      </w:r>
    </w:p>
    <w:p w14:paraId="6D5AC399" w14:textId="77777777" w:rsidR="008C7CB6" w:rsidRPr="006E4915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6E4915">
        <w:rPr>
          <w:color w:val="000000"/>
        </w:rPr>
        <w:t>udzielania nieodpłatnej pomocy prawnej oraz zwiększania świadomości prawnej społeczeństwa;</w:t>
      </w:r>
    </w:p>
    <w:p w14:paraId="4E0EC263" w14:textId="77777777" w:rsidR="008C7CB6" w:rsidRPr="006E4915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6E4915">
        <w:rPr>
          <w:color w:val="000000"/>
        </w:rPr>
        <w:t>działalności na rzecz integracji i reintegracji zawodowej i społecznej osób zagrożonych wykluczeniem społecznym;</w:t>
      </w:r>
    </w:p>
    <w:p w14:paraId="274428E8" w14:textId="77777777" w:rsidR="008C7CB6" w:rsidRPr="006E4915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6E4915">
        <w:rPr>
          <w:color w:val="000000"/>
        </w:rPr>
        <w:t>działalności charytatywnej;</w:t>
      </w:r>
    </w:p>
    <w:p w14:paraId="7CE2170E" w14:textId="77777777" w:rsidR="008C7CB6" w:rsidRPr="006E4915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6E4915">
        <w:rPr>
          <w:color w:val="000000"/>
        </w:rPr>
        <w:t xml:space="preserve">podtrzymywania i upowszechniania tradycji narodowej, pielęgnowania polskości </w:t>
      </w:r>
      <w:r w:rsidRPr="006E4915">
        <w:rPr>
          <w:color w:val="000000"/>
        </w:rPr>
        <w:br/>
        <w:t>oraz rozwoju świadomości narodowej, obywatelskiej i kulturowej;</w:t>
      </w:r>
    </w:p>
    <w:p w14:paraId="089B7EEF" w14:textId="77777777" w:rsidR="008C7CB6" w:rsidRPr="006E4915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6E4915">
        <w:rPr>
          <w:color w:val="000000"/>
        </w:rPr>
        <w:t>działalności na rzecz mniejszości narodowych i etnicznych oraz języka regionalnego;</w:t>
      </w:r>
    </w:p>
    <w:p w14:paraId="50613A44" w14:textId="77777777" w:rsidR="008C7CB6" w:rsidRPr="006E4915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6E4915">
        <w:rPr>
          <w:color w:val="000000"/>
        </w:rPr>
        <w:t>działalności na rzecz integracji cudzoziemców;</w:t>
      </w:r>
    </w:p>
    <w:p w14:paraId="3D051952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 xml:space="preserve">ochrony i promocji zdrowia, w tym działalności leczniczej w rozumieniu ustawy </w:t>
      </w:r>
      <w:r>
        <w:rPr>
          <w:color w:val="000000"/>
        </w:rPr>
        <w:br/>
      </w:r>
      <w:r w:rsidRPr="00336DD6">
        <w:rPr>
          <w:color w:val="000000"/>
        </w:rPr>
        <w:t>z dnia 15 kwietnia 2011</w:t>
      </w:r>
      <w:r>
        <w:rPr>
          <w:color w:val="000000"/>
        </w:rPr>
        <w:t xml:space="preserve"> r. o działalności leczniczej</w:t>
      </w:r>
      <w:r w:rsidRPr="00336DD6">
        <w:rPr>
          <w:color w:val="000000"/>
        </w:rPr>
        <w:t>;</w:t>
      </w:r>
    </w:p>
    <w:p w14:paraId="07A937BC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na rzecz osób niepełnosprawnych;</w:t>
      </w:r>
    </w:p>
    <w:p w14:paraId="01CBCBB7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 xml:space="preserve">promocji zatrudnienia i aktywizacji zawodowej osób pozostających bez pracy </w:t>
      </w:r>
      <w:r>
        <w:rPr>
          <w:color w:val="000000"/>
        </w:rPr>
        <w:br/>
      </w:r>
      <w:r w:rsidRPr="00336DD6">
        <w:rPr>
          <w:color w:val="000000"/>
        </w:rPr>
        <w:t>i zagrożonych zwolnieniem z pracy;</w:t>
      </w:r>
    </w:p>
    <w:p w14:paraId="0252E99A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na rzecz równych praw kobiet i mężczyzn;</w:t>
      </w:r>
    </w:p>
    <w:p w14:paraId="41D85C50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lastRenderedPageBreak/>
        <w:t>działalności na rzecz osób w wieku emerytalnym;</w:t>
      </w:r>
    </w:p>
    <w:p w14:paraId="245A4FB6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wspomagającej rozwój gospodarczy, w tym rozwój przedsiębiorczości;</w:t>
      </w:r>
    </w:p>
    <w:p w14:paraId="37B0C578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 xml:space="preserve">działalności wspomagającej rozwój techniki, wynalazczości i innowacyjności </w:t>
      </w:r>
      <w:r>
        <w:rPr>
          <w:color w:val="000000"/>
        </w:rPr>
        <w:br/>
      </w:r>
      <w:r w:rsidRPr="00336DD6">
        <w:rPr>
          <w:color w:val="000000"/>
        </w:rPr>
        <w:t>oraz rozpowszechnianie i wdrażanie nowych rozwiązań technicznych w praktyce gospodarczej;</w:t>
      </w:r>
    </w:p>
    <w:p w14:paraId="139469F5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wspomagającej rozwój wspólnot i społeczności lokalnych;</w:t>
      </w:r>
    </w:p>
    <w:p w14:paraId="3FB19BEB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nauki, szkolnictwa wyższego, edukacji, oświaty i wychowania;</w:t>
      </w:r>
    </w:p>
    <w:p w14:paraId="1BB75DE4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na rzecz dzieci i młodzieży, w tym wypoczynku dzieci i młodzieży;</w:t>
      </w:r>
    </w:p>
    <w:p w14:paraId="6499AD4C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kultury, sztuki, ochrony dóbr kultury i dziedzictwa narodowego;</w:t>
      </w:r>
    </w:p>
    <w:p w14:paraId="769A22A9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wspierania i upowszechniania kultury fizycznej;</w:t>
      </w:r>
    </w:p>
    <w:p w14:paraId="1230965F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ekologii i ochrony zwierząt oraz ochrony dziedzictwa przyrodniczego;</w:t>
      </w:r>
    </w:p>
    <w:p w14:paraId="6D05806B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turystyki i krajoznawstwa;</w:t>
      </w:r>
    </w:p>
    <w:p w14:paraId="071C74C6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porządku i bezpieczeństwa publicznego;</w:t>
      </w:r>
    </w:p>
    <w:p w14:paraId="69B8729F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obronności państwa i działalności Sił Zbrojnych RP;</w:t>
      </w:r>
    </w:p>
    <w:p w14:paraId="64121B6C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 xml:space="preserve">upowszechniania i ochrony wolności i praw człowieka oraz swobód obywatelskich, </w:t>
      </w:r>
      <w:r>
        <w:rPr>
          <w:color w:val="000000"/>
        </w:rPr>
        <w:br/>
      </w:r>
      <w:r w:rsidRPr="00336DD6">
        <w:rPr>
          <w:color w:val="000000"/>
        </w:rPr>
        <w:t>a także działań wspomagających rozwój demokracji;</w:t>
      </w:r>
    </w:p>
    <w:p w14:paraId="25B2DA06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udzielania nieodpłatnego poradnictwa obywatelskiego;</w:t>
      </w:r>
    </w:p>
    <w:p w14:paraId="5962DF36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ratownictwa i ochrony ludności;</w:t>
      </w:r>
    </w:p>
    <w:p w14:paraId="4119FBF3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upowszechniania i ochrony praw konsumentów;</w:t>
      </w:r>
    </w:p>
    <w:p w14:paraId="1CE3713F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na rzecz integracji europejskiej oraz rozwijania kontaktów i współpracy między społeczeństwami;</w:t>
      </w:r>
    </w:p>
    <w:p w14:paraId="5C7C3ACD" w14:textId="77777777" w:rsidR="008C7CB6" w:rsidRPr="00091C5D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promocji i organizacji wolontariatu;</w:t>
      </w:r>
    </w:p>
    <w:p w14:paraId="24E8BE2A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działalności na rzecz kombatantów i osób represjonowanych;</w:t>
      </w:r>
    </w:p>
    <w:p w14:paraId="0FD4161F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 xml:space="preserve">działalności na rzecz rodziny, macierzyństwa, rodzicielstwa, upowszechniania </w:t>
      </w:r>
      <w:r>
        <w:rPr>
          <w:color w:val="000000"/>
        </w:rPr>
        <w:br/>
      </w:r>
      <w:r w:rsidRPr="00336DD6">
        <w:rPr>
          <w:color w:val="000000"/>
        </w:rPr>
        <w:t>i ochrony praw dziecka;</w:t>
      </w:r>
    </w:p>
    <w:p w14:paraId="566153F7" w14:textId="77777777" w:rsidR="008C7CB6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336DD6">
        <w:rPr>
          <w:color w:val="000000"/>
        </w:rPr>
        <w:t>przeciwdziałania uzależnieniom i patologiom społecznym;</w:t>
      </w:r>
    </w:p>
    <w:p w14:paraId="6EDF071D" w14:textId="77777777" w:rsidR="008C7CB6" w:rsidRPr="00924A53" w:rsidRDefault="008C7CB6" w:rsidP="00BA14D1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 w:rsidRPr="009F6E40">
        <w:rPr>
          <w:color w:val="000000"/>
        </w:rPr>
        <w:t>działalności na rzecz organizacji prowadzących działalność pożytku publicznego.</w:t>
      </w:r>
    </w:p>
    <w:p w14:paraId="7D20E24F" w14:textId="77777777" w:rsidR="008C7CB6" w:rsidRPr="00826B95" w:rsidRDefault="008C7CB6" w:rsidP="00BA14D1">
      <w:pPr>
        <w:spacing w:line="276" w:lineRule="auto"/>
        <w:rPr>
          <w:color w:val="000000" w:themeColor="text1"/>
        </w:rPr>
      </w:pPr>
    </w:p>
    <w:p w14:paraId="7196FDC9" w14:textId="77777777" w:rsidR="008C7CB6" w:rsidRPr="002E4E65" w:rsidRDefault="008C7CB6" w:rsidP="00BA14D1">
      <w:pPr>
        <w:pStyle w:val="Akapitzlist"/>
        <w:widowControl/>
        <w:numPr>
          <w:ilvl w:val="0"/>
          <w:numId w:val="7"/>
        </w:numPr>
        <w:spacing w:line="276" w:lineRule="auto"/>
      </w:pPr>
      <w:r w:rsidRPr="002E4E65">
        <w:t>Miejsce realizacji projektu</w:t>
      </w:r>
      <w:r>
        <w:t>.</w:t>
      </w:r>
      <w:r w:rsidRPr="002E4E65">
        <w:br/>
      </w: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4BDD4262" w14:textId="77777777" w:rsidTr="00985E05">
        <w:trPr>
          <w:trHeight w:val="160"/>
        </w:trPr>
        <w:tc>
          <w:tcPr>
            <w:tcW w:w="8780" w:type="dxa"/>
          </w:tcPr>
          <w:p w14:paraId="4893096C" w14:textId="77777777" w:rsidR="008C7CB6" w:rsidRDefault="008C7CB6" w:rsidP="00BA14D1">
            <w:pPr>
              <w:widowControl/>
              <w:spacing w:line="276" w:lineRule="auto"/>
              <w:ind w:hanging="720"/>
              <w:rPr>
                <w:color w:val="FF0000"/>
              </w:rPr>
            </w:pPr>
          </w:p>
        </w:tc>
      </w:tr>
    </w:tbl>
    <w:p w14:paraId="024894C1" w14:textId="77777777" w:rsidR="008C7CB6" w:rsidRDefault="008C7CB6" w:rsidP="00BA14D1">
      <w:pPr>
        <w:pStyle w:val="Akapitzlist"/>
        <w:widowControl/>
        <w:spacing w:line="276" w:lineRule="auto"/>
        <w:ind w:left="1363"/>
      </w:pPr>
      <w:r>
        <w:br/>
        <w:t xml:space="preserve">Miasto/Okręg </w:t>
      </w:r>
      <w:r w:rsidRPr="00BC5E17">
        <w:rPr>
          <w:i/>
        </w:rPr>
        <w:t>(należy zaznaczyć)</w:t>
      </w:r>
      <w:r w:rsidRPr="00BC5E17">
        <w:t>:</w:t>
      </w:r>
    </w:p>
    <w:p w14:paraId="357F59D9" w14:textId="77777777" w:rsidR="008C7CB6" w:rsidRDefault="008C7CB6" w:rsidP="00BA14D1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Jelenia Góra</w:t>
      </w:r>
    </w:p>
    <w:p w14:paraId="71A6BA57" w14:textId="77777777" w:rsidR="008C7CB6" w:rsidRDefault="008C7CB6" w:rsidP="00BA14D1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lastRenderedPageBreak/>
        <w:t>Miasto na prawach powiatu: Legnica</w:t>
      </w:r>
    </w:p>
    <w:p w14:paraId="24478AA7" w14:textId="77777777" w:rsidR="008C7CB6" w:rsidRDefault="008C7CB6" w:rsidP="00BA14D1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Wałbrzych</w:t>
      </w:r>
    </w:p>
    <w:p w14:paraId="679EE3A2" w14:textId="77777777" w:rsidR="008C7CB6" w:rsidRDefault="008C7CB6" w:rsidP="00BA14D1">
      <w:pPr>
        <w:pStyle w:val="Akapitzlist"/>
        <w:widowControl/>
        <w:numPr>
          <w:ilvl w:val="0"/>
          <w:numId w:val="17"/>
        </w:numPr>
        <w:spacing w:line="276" w:lineRule="auto"/>
        <w:ind w:left="1418" w:hanging="425"/>
      </w:pPr>
      <w:r>
        <w:t>Miasto na prawach powiatu: Wrocław</w:t>
      </w:r>
    </w:p>
    <w:p w14:paraId="558FBC2E" w14:textId="77777777" w:rsidR="008C7CB6" w:rsidRDefault="008C7CB6" w:rsidP="00BA14D1">
      <w:pPr>
        <w:pStyle w:val="Akapitzlist"/>
        <w:widowControl/>
        <w:spacing w:line="276" w:lineRule="auto"/>
        <w:ind w:left="1363"/>
      </w:pPr>
    </w:p>
    <w:p w14:paraId="063313FF" w14:textId="77777777" w:rsidR="008C7CB6" w:rsidRDefault="008C7CB6" w:rsidP="00BA14D1">
      <w:pPr>
        <w:pStyle w:val="Akapitzlist"/>
        <w:widowControl/>
        <w:spacing w:line="276" w:lineRule="auto"/>
        <w:ind w:left="1363"/>
      </w:pPr>
      <w:r>
        <w:t xml:space="preserve">Powiat </w:t>
      </w:r>
      <w:r w:rsidRPr="00BC5E17">
        <w:rPr>
          <w:i/>
        </w:rPr>
        <w:t>(należy zaznaczyć)</w:t>
      </w:r>
      <w:r w:rsidRPr="00BC5E17">
        <w:t>:</w:t>
      </w:r>
    </w:p>
    <w:p w14:paraId="7092C499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bolesławiecki</w:t>
      </w:r>
    </w:p>
    <w:p w14:paraId="498D0CCE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dzierżoniowski</w:t>
      </w:r>
    </w:p>
    <w:p w14:paraId="433111FA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głogowski</w:t>
      </w:r>
    </w:p>
    <w:p w14:paraId="4C8B872D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górowski</w:t>
      </w:r>
    </w:p>
    <w:p w14:paraId="1FCD9DA5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jaworski</w:t>
      </w:r>
    </w:p>
    <w:p w14:paraId="2E2583AE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jeleniogórski</w:t>
      </w:r>
    </w:p>
    <w:p w14:paraId="703981A6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kamiennogórski</w:t>
      </w:r>
    </w:p>
    <w:p w14:paraId="692FBC88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kłodzki</w:t>
      </w:r>
    </w:p>
    <w:p w14:paraId="676097BA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legnicki</w:t>
      </w:r>
    </w:p>
    <w:p w14:paraId="7FA9B11A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lubański</w:t>
      </w:r>
    </w:p>
    <w:p w14:paraId="2BFC4049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lubiński</w:t>
      </w:r>
    </w:p>
    <w:p w14:paraId="073B0485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lwówecki</w:t>
      </w:r>
    </w:p>
    <w:p w14:paraId="7E29072D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milicki</w:t>
      </w:r>
    </w:p>
    <w:p w14:paraId="070557A4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oleśnicki</w:t>
      </w:r>
    </w:p>
    <w:p w14:paraId="72FFDFA7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oławski</w:t>
      </w:r>
    </w:p>
    <w:p w14:paraId="5D3408E5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polkowicki</w:t>
      </w:r>
    </w:p>
    <w:p w14:paraId="30462384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strzeliński</w:t>
      </w:r>
    </w:p>
    <w:p w14:paraId="0DCD4F21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średzki</w:t>
      </w:r>
    </w:p>
    <w:p w14:paraId="1861661B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świdnicki</w:t>
      </w:r>
    </w:p>
    <w:p w14:paraId="6B96C75D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trzebnicki</w:t>
      </w:r>
    </w:p>
    <w:p w14:paraId="126B2569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wałbrzyski</w:t>
      </w:r>
    </w:p>
    <w:p w14:paraId="3386F2E7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wołowski</w:t>
      </w:r>
    </w:p>
    <w:p w14:paraId="5B2165E0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wrocławski</w:t>
      </w:r>
    </w:p>
    <w:p w14:paraId="2B4E3A09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ząbkowicki</w:t>
      </w:r>
    </w:p>
    <w:p w14:paraId="7315482E" w14:textId="77777777" w:rsidR="008C7CB6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</w:pPr>
      <w:r>
        <w:t>powiat zgorzelecki</w:t>
      </w:r>
    </w:p>
    <w:p w14:paraId="127EEF8B" w14:textId="77777777" w:rsidR="008C7CB6" w:rsidRPr="00441BD8" w:rsidRDefault="008C7CB6" w:rsidP="00BA14D1">
      <w:pPr>
        <w:pStyle w:val="Akapitzlist"/>
        <w:widowControl/>
        <w:numPr>
          <w:ilvl w:val="0"/>
          <w:numId w:val="18"/>
        </w:numPr>
        <w:spacing w:line="276" w:lineRule="auto"/>
        <w:ind w:hanging="370"/>
      </w:pPr>
      <w:r>
        <w:t>powiat złotoryjski</w:t>
      </w:r>
      <w:r>
        <w:br/>
      </w:r>
    </w:p>
    <w:p w14:paraId="2AB87174" w14:textId="4CE4A852" w:rsidR="008C7CB6" w:rsidRPr="006E4915" w:rsidRDefault="008C7CB6" w:rsidP="00BA14D1">
      <w:pPr>
        <w:pStyle w:val="Akapitzlist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/>
        </w:rPr>
        <w:t xml:space="preserve">Streszczenie projektu. </w:t>
      </w:r>
      <w:r w:rsidRPr="00B40454">
        <w:rPr>
          <w:i/>
          <w:color w:val="000000"/>
        </w:rPr>
        <w:t>Krótki opis czego dotyczy projekt: główne działania, odbiorcy, miejsce realizacji</w:t>
      </w:r>
      <w:r w:rsidR="001102F1">
        <w:rPr>
          <w:i/>
          <w:color w:val="000000"/>
        </w:rPr>
        <w:t>.</w:t>
      </w:r>
    </w:p>
    <w:p w14:paraId="00E52D56" w14:textId="77777777" w:rsidR="008C7CB6" w:rsidRPr="006E4915" w:rsidRDefault="008C7CB6" w:rsidP="00BA14D1">
      <w:pPr>
        <w:spacing w:line="276" w:lineRule="auto"/>
        <w:rPr>
          <w:b/>
          <w:color w:val="000000" w:themeColor="text1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8C7CB6" w:rsidRPr="006E4915" w14:paraId="3782874C" w14:textId="77777777" w:rsidTr="00985E05">
        <w:tc>
          <w:tcPr>
            <w:tcW w:w="8818" w:type="dxa"/>
          </w:tcPr>
          <w:p w14:paraId="7308E693" w14:textId="77777777" w:rsidR="008C7CB6" w:rsidRPr="006E4915" w:rsidRDefault="008C7CB6" w:rsidP="00BA14D1">
            <w:pPr>
              <w:spacing w:line="276" w:lineRule="auto"/>
              <w:ind w:firstLine="426"/>
              <w:rPr>
                <w:b/>
                <w:color w:val="000000" w:themeColor="text1"/>
              </w:rPr>
            </w:pPr>
          </w:p>
        </w:tc>
      </w:tr>
    </w:tbl>
    <w:p w14:paraId="258D3139" w14:textId="77777777" w:rsidR="008C7CB6" w:rsidRPr="006E4915" w:rsidRDefault="008C7CB6" w:rsidP="00BA14D1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4A61D8B" w14:textId="7B1A215D" w:rsidR="008C7CB6" w:rsidRPr="006E4915" w:rsidRDefault="008C7CB6" w:rsidP="00BA14D1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4915">
        <w:t xml:space="preserve">Charakterystyka miejsca realizacji projektu (np. miejscowość, dzielnica, osiedle). </w:t>
      </w:r>
      <w:r w:rsidRPr="00B40454">
        <w:rPr>
          <w:i/>
        </w:rPr>
        <w:t xml:space="preserve">Należy opisać kim będą uczestnicy projektu (osoby, które będą korzystać z projektu </w:t>
      </w:r>
      <w:r w:rsidRPr="00B40454">
        <w:rPr>
          <w:i/>
        </w:rPr>
        <w:br/>
        <w:t xml:space="preserve">i aktywnie brać w nim udział, np. uczestnicy warsztatów, spotkań, pikników, itp.). </w:t>
      </w:r>
      <w:r w:rsidRPr="00B40454">
        <w:rPr>
          <w:i/>
        </w:rPr>
        <w:br/>
        <w:t>W tym miejscu trzeba wskazać sposoby dotarcia do odbiorców działań.</w:t>
      </w:r>
      <w:r>
        <w:t xml:space="preserve"> </w:t>
      </w:r>
    </w:p>
    <w:p w14:paraId="63C81C0F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29EDED33" w14:textId="77777777" w:rsidTr="00985E05">
        <w:trPr>
          <w:trHeight w:val="160"/>
        </w:trPr>
        <w:tc>
          <w:tcPr>
            <w:tcW w:w="8780" w:type="dxa"/>
          </w:tcPr>
          <w:p w14:paraId="0EE95EFE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27B1767A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5E1ADB98" w14:textId="347ED9E2" w:rsidR="008C7CB6" w:rsidRDefault="008C7CB6" w:rsidP="00BA14D1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A09CC">
        <w:rPr>
          <w:color w:val="000000"/>
        </w:rPr>
        <w:t>Uzasadnienie potrzeby realizacji projektu.</w:t>
      </w:r>
      <w:r w:rsidRPr="00B40454">
        <w:rPr>
          <w:i/>
          <w:color w:val="000000"/>
        </w:rPr>
        <w:t xml:space="preserve"> Czyje i jakie problemy rozwiąże projekt? Na jakie potrzeby będzie odpowiadał? </w:t>
      </w:r>
    </w:p>
    <w:p w14:paraId="476735AD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09266174" w14:textId="77777777" w:rsidTr="00985E05">
        <w:trPr>
          <w:trHeight w:val="160"/>
        </w:trPr>
        <w:tc>
          <w:tcPr>
            <w:tcW w:w="8780" w:type="dxa"/>
          </w:tcPr>
          <w:p w14:paraId="5D83176C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2075631A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267AC9E" w14:textId="01797890" w:rsidR="008C7CB6" w:rsidRDefault="008C7CB6" w:rsidP="00BA14D1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73515">
        <w:rPr>
          <w:color w:val="000000"/>
        </w:rPr>
        <w:t xml:space="preserve">Cele projektu. </w:t>
      </w:r>
      <w:r w:rsidRPr="00B40454">
        <w:rPr>
          <w:i/>
          <w:color w:val="000000"/>
        </w:rPr>
        <w:t xml:space="preserve">Należy wskazać co się </w:t>
      </w:r>
      <w:r>
        <w:rPr>
          <w:i/>
          <w:color w:val="000000"/>
        </w:rPr>
        <w:t>zmieni w wyniku jego realizacji.</w:t>
      </w:r>
      <w:r w:rsidRPr="00B40454">
        <w:t xml:space="preserve"> </w:t>
      </w:r>
    </w:p>
    <w:p w14:paraId="6E5610DF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795368DE" w14:textId="77777777" w:rsidTr="00985E05">
        <w:trPr>
          <w:trHeight w:val="160"/>
        </w:trPr>
        <w:tc>
          <w:tcPr>
            <w:tcW w:w="8780" w:type="dxa"/>
          </w:tcPr>
          <w:p w14:paraId="76D2354B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0FEAF8C6" w14:textId="77777777" w:rsidR="008C7CB6" w:rsidRPr="004A30EA" w:rsidRDefault="008C7CB6" w:rsidP="00BA14D1">
      <w:pPr>
        <w:spacing w:line="276" w:lineRule="auto"/>
      </w:pPr>
    </w:p>
    <w:p w14:paraId="44567B9A" w14:textId="77777777" w:rsidR="008C7CB6" w:rsidRPr="00B40454" w:rsidRDefault="008C7CB6" w:rsidP="00BA14D1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 w:rsidRPr="006E4915">
        <w:rPr>
          <w:color w:val="000000"/>
        </w:rPr>
        <w:t xml:space="preserve">Ilu będzie wszystkich bezpośrednich odbiorców/odbiorczyń projektu? W przypadku imprez o charakterze masowym prosimy o  podanie danych szacunkowych. </w:t>
      </w:r>
      <w:r w:rsidRPr="00414B87">
        <w:rPr>
          <w:i/>
          <w:color w:val="000000"/>
          <w:u w:val="single"/>
        </w:rPr>
        <w:t>Uwaga – jeden uczestnik działań nie może być policzony kilkukrotnie, czyli te same osoby liczymy tylko jeden raz.</w:t>
      </w:r>
      <w:r w:rsidRPr="00077441">
        <w:rPr>
          <w:b/>
          <w:color w:val="000000"/>
        </w:rPr>
        <w:t xml:space="preserve"> </w:t>
      </w:r>
      <w:r w:rsidRPr="00B40454">
        <w:rPr>
          <w:i/>
          <w:color w:val="000000"/>
        </w:rPr>
        <w:t xml:space="preserve">Obecność osób bezpośrednio biorących udział </w:t>
      </w:r>
      <w:r>
        <w:rPr>
          <w:i/>
          <w:color w:val="000000"/>
        </w:rPr>
        <w:br/>
      </w:r>
      <w:r w:rsidRPr="00B40454">
        <w:rPr>
          <w:i/>
          <w:color w:val="000000"/>
        </w:rPr>
        <w:t>w działaniach projektowych należy udokumentować listami obecności, za wyjątkiem wydarzeń o charakterze masowym, w których jako formę dokumentacji wystarczą zdjęcia z wydarzenia.</w:t>
      </w:r>
    </w:p>
    <w:p w14:paraId="44D09B36" w14:textId="77777777" w:rsidR="008C7CB6" w:rsidRPr="006E4915" w:rsidRDefault="008C7CB6" w:rsidP="00BA14D1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:rsidRPr="006E4915" w14:paraId="3C905BFD" w14:textId="77777777" w:rsidTr="00985E05">
        <w:trPr>
          <w:trHeight w:val="160"/>
        </w:trPr>
        <w:tc>
          <w:tcPr>
            <w:tcW w:w="8780" w:type="dxa"/>
          </w:tcPr>
          <w:p w14:paraId="11DF3F69" w14:textId="77777777" w:rsidR="008C7CB6" w:rsidRPr="006E4915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0925BF46" w14:textId="77777777" w:rsidR="008C7CB6" w:rsidRPr="006E4915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27830D" w14:textId="77777777" w:rsidR="008C7CB6" w:rsidRPr="006E4915" w:rsidRDefault="008C7CB6" w:rsidP="00BA14D1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 w:rsidRPr="006E4915">
        <w:t xml:space="preserve">Ilu/ile będzie wszystkich pośrednich odbiorców/odbiorczyń  projektu? </w:t>
      </w:r>
      <w:r w:rsidRPr="00B40454">
        <w:rPr>
          <w:i/>
        </w:rPr>
        <w:t>Odbiorcy pośredni to osoby, które skorzystają z realizowanego projektu ale nie będą bezpośrednio uczestniczyć w jego wydarzeniach, np. rodziny dzieci które wezmą udział w projekcie, odbiorcy kampanii społecznych realizowanych w ramach projektu, itd.</w:t>
      </w:r>
    </w:p>
    <w:p w14:paraId="6EDB3A0D" w14:textId="77777777" w:rsidR="008C7CB6" w:rsidRPr="006E4915" w:rsidRDefault="008C7CB6" w:rsidP="00BA14D1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4CA5E182" w14:textId="77777777" w:rsidTr="00985E05">
        <w:trPr>
          <w:trHeight w:val="160"/>
        </w:trPr>
        <w:tc>
          <w:tcPr>
            <w:tcW w:w="8780" w:type="dxa"/>
          </w:tcPr>
          <w:p w14:paraId="6B4EE4A1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12C91D28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487054B5" w14:textId="608DF430" w:rsidR="008C7CB6" w:rsidRDefault="008C7CB6" w:rsidP="00BA14D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F73141">
        <w:t xml:space="preserve">Jeśli Państwa projekt przewiduje działania polegające na organizacji bezpośrednich spotkań mieszkańców, proszę opisać jaką Państwo proponujecie alternatywę w sytuacji utrzymania/ ponownego wprowadzenia ograniczeń dla takich spotkań ze względu na epidemię. </w:t>
      </w:r>
    </w:p>
    <w:p w14:paraId="40DDD245" w14:textId="18D86C13" w:rsidR="00F35799" w:rsidRDefault="00F35799" w:rsidP="00F3579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F35799" w14:paraId="1CD54F0F" w14:textId="77777777" w:rsidTr="00452D6B">
        <w:trPr>
          <w:trHeight w:val="160"/>
        </w:trPr>
        <w:tc>
          <w:tcPr>
            <w:tcW w:w="8780" w:type="dxa"/>
          </w:tcPr>
          <w:p w14:paraId="5482110F" w14:textId="77777777" w:rsidR="00F35799" w:rsidRDefault="00F35799" w:rsidP="00452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41B6C18F" w14:textId="77777777" w:rsidR="00F35799" w:rsidRPr="00F73141" w:rsidRDefault="00F35799" w:rsidP="00F3579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>
    <w:p w14:paraId="186E810B" w14:textId="77777777" w:rsidR="008C7CB6" w:rsidRPr="00F73141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</w:pPr>
    </w:p>
    <w:p w14:paraId="62593BF1" w14:textId="39AA9ABB" w:rsidR="008C7CB6" w:rsidRPr="00F73141" w:rsidRDefault="008C7CB6" w:rsidP="00BA14D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F73141">
        <w:rPr>
          <w:color w:val="000000"/>
        </w:rPr>
        <w:t xml:space="preserve">Szczegółowy opis działań. Należy nadać nazwy działaniom </w:t>
      </w:r>
      <w:r w:rsidRPr="00F73141">
        <w:rPr>
          <w:b/>
          <w:color w:val="000000"/>
          <w:u w:val="single"/>
        </w:rPr>
        <w:t>i dokładne opisać przebieg działań</w:t>
      </w:r>
      <w:r w:rsidRPr="00F73141">
        <w:rPr>
          <w:color w:val="000000"/>
        </w:rPr>
        <w:t xml:space="preserve">. Zaplanowane działania muszą być ułożone chronologicznie i być spójne z budżetem projektu (część III). W zależności od charakteru działań należy podawać daty dzienne lub w przedziałach. </w:t>
      </w:r>
      <w:r w:rsidRPr="00F73141">
        <w:t xml:space="preserve">Terminy realizacji projektu nie mogą zaczynać się przed datą </w:t>
      </w:r>
      <w:r w:rsidR="00BB03C0">
        <w:rPr>
          <w:b/>
        </w:rPr>
        <w:t>01.08.</w:t>
      </w:r>
      <w:r w:rsidRPr="00F73141">
        <w:rPr>
          <w:b/>
        </w:rPr>
        <w:t>202</w:t>
      </w:r>
      <w:r w:rsidR="00BB03C0">
        <w:rPr>
          <w:b/>
        </w:rPr>
        <w:t>2</w:t>
      </w:r>
      <w:r w:rsidR="00F35799">
        <w:rPr>
          <w:b/>
        </w:rPr>
        <w:t xml:space="preserve"> </w:t>
      </w:r>
      <w:r w:rsidRPr="00F73141">
        <w:rPr>
          <w:b/>
        </w:rPr>
        <w:t xml:space="preserve">r. i kończyć po dacie </w:t>
      </w:r>
      <w:r w:rsidR="00BB03C0">
        <w:rPr>
          <w:b/>
        </w:rPr>
        <w:t>3</w:t>
      </w:r>
      <w:r w:rsidRPr="00F73141">
        <w:rPr>
          <w:b/>
        </w:rPr>
        <w:t>0.</w:t>
      </w:r>
      <w:r w:rsidR="00F35799">
        <w:rPr>
          <w:b/>
        </w:rPr>
        <w:t>1</w:t>
      </w:r>
      <w:r w:rsidR="00BB03C0">
        <w:rPr>
          <w:b/>
        </w:rPr>
        <w:t>1</w:t>
      </w:r>
      <w:r w:rsidRPr="00F73141">
        <w:rPr>
          <w:b/>
        </w:rPr>
        <w:t>.202</w:t>
      </w:r>
      <w:r w:rsidR="00BB03C0">
        <w:rPr>
          <w:b/>
        </w:rPr>
        <w:t>2</w:t>
      </w:r>
      <w:r w:rsidR="00F35799">
        <w:rPr>
          <w:b/>
        </w:rPr>
        <w:t xml:space="preserve"> </w:t>
      </w:r>
      <w:r w:rsidRPr="00F73141">
        <w:rPr>
          <w:b/>
        </w:rPr>
        <w:t>r.</w:t>
      </w:r>
    </w:p>
    <w:p w14:paraId="145D6831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894"/>
        <w:gridCol w:w="2364"/>
        <w:gridCol w:w="1507"/>
        <w:gridCol w:w="1382"/>
      </w:tblGrid>
      <w:tr w:rsidR="008C7CB6" w14:paraId="08A61477" w14:textId="77777777" w:rsidTr="00985E05">
        <w:trPr>
          <w:trHeight w:val="120"/>
        </w:trPr>
        <w:tc>
          <w:tcPr>
            <w:tcW w:w="633" w:type="dxa"/>
            <w:vAlign w:val="center"/>
          </w:tcPr>
          <w:p w14:paraId="5E72D8E5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894" w:type="dxa"/>
            <w:vAlign w:val="center"/>
          </w:tcPr>
          <w:p w14:paraId="76F7B2C3" w14:textId="77777777" w:rsidR="008C7CB6" w:rsidRDefault="008C7CB6" w:rsidP="00E872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działania</w:t>
            </w:r>
          </w:p>
        </w:tc>
        <w:tc>
          <w:tcPr>
            <w:tcW w:w="2364" w:type="dxa"/>
            <w:vAlign w:val="center"/>
          </w:tcPr>
          <w:p w14:paraId="1791E06C" w14:textId="77777777" w:rsidR="008C7CB6" w:rsidRDefault="008C7CB6" w:rsidP="00E872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Opis działania</w:t>
            </w:r>
          </w:p>
        </w:tc>
        <w:tc>
          <w:tcPr>
            <w:tcW w:w="1507" w:type="dxa"/>
            <w:vAlign w:val="center"/>
          </w:tcPr>
          <w:p w14:paraId="525B533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Termin </w:t>
            </w:r>
          </w:p>
          <w:p w14:paraId="14937557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realizacji od</w:t>
            </w:r>
          </w:p>
        </w:tc>
        <w:tc>
          <w:tcPr>
            <w:tcW w:w="1382" w:type="dxa"/>
            <w:vAlign w:val="center"/>
          </w:tcPr>
          <w:p w14:paraId="78094BB7" w14:textId="523D4EBB" w:rsidR="008C7CB6" w:rsidRDefault="008C7CB6" w:rsidP="00E872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Termin</w:t>
            </w:r>
          </w:p>
          <w:p w14:paraId="17AAA5C4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realizacji do</w:t>
            </w:r>
          </w:p>
        </w:tc>
      </w:tr>
      <w:tr w:rsidR="008C7CB6" w14:paraId="2A94E6D6" w14:textId="77777777" w:rsidTr="00985E05">
        <w:trPr>
          <w:trHeight w:val="120"/>
        </w:trPr>
        <w:tc>
          <w:tcPr>
            <w:tcW w:w="633" w:type="dxa"/>
          </w:tcPr>
          <w:p w14:paraId="666BDEE9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53538E00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477B6B6B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64D4C468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517FB02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8C7CB6" w14:paraId="2AA08F9D" w14:textId="77777777" w:rsidTr="00985E05">
        <w:trPr>
          <w:trHeight w:val="120"/>
        </w:trPr>
        <w:tc>
          <w:tcPr>
            <w:tcW w:w="633" w:type="dxa"/>
          </w:tcPr>
          <w:p w14:paraId="2D687B75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1C54F79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02AA5B2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5C76D894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565F8C9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8C7CB6" w14:paraId="5C20C54F" w14:textId="77777777" w:rsidTr="00985E05">
        <w:trPr>
          <w:trHeight w:val="120"/>
        </w:trPr>
        <w:tc>
          <w:tcPr>
            <w:tcW w:w="633" w:type="dxa"/>
          </w:tcPr>
          <w:p w14:paraId="6CB233F4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0B800125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48B89253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6BD26898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02038563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8C7CB6" w14:paraId="49D86869" w14:textId="77777777" w:rsidTr="00985E05">
        <w:trPr>
          <w:trHeight w:val="120"/>
        </w:trPr>
        <w:tc>
          <w:tcPr>
            <w:tcW w:w="633" w:type="dxa"/>
          </w:tcPr>
          <w:p w14:paraId="703E5731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22A3EE6F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05FEE714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1EF39A1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026A7A09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8C7CB6" w14:paraId="1481931C" w14:textId="77777777" w:rsidTr="00985E05">
        <w:trPr>
          <w:trHeight w:val="120"/>
        </w:trPr>
        <w:tc>
          <w:tcPr>
            <w:tcW w:w="633" w:type="dxa"/>
          </w:tcPr>
          <w:p w14:paraId="0E2A666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0BA666BE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09C02FCA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2CF604AB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751DD50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8C7CB6" w14:paraId="37D5F019" w14:textId="77777777" w:rsidTr="00985E05">
        <w:trPr>
          <w:trHeight w:val="120"/>
        </w:trPr>
        <w:tc>
          <w:tcPr>
            <w:tcW w:w="633" w:type="dxa"/>
          </w:tcPr>
          <w:p w14:paraId="49F54382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94" w:type="dxa"/>
          </w:tcPr>
          <w:p w14:paraId="612B9DC1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364" w:type="dxa"/>
          </w:tcPr>
          <w:p w14:paraId="614FD28C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507" w:type="dxa"/>
          </w:tcPr>
          <w:p w14:paraId="4E4D321B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1382" w:type="dxa"/>
          </w:tcPr>
          <w:p w14:paraId="02880935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2568D19E" w14:textId="2DC543B8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03C3BDD8" w14:textId="77777777" w:rsidR="001102F1" w:rsidRDefault="001102F1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413E5F68" w14:textId="0756AC56" w:rsidR="008C7CB6" w:rsidRPr="001102F1" w:rsidRDefault="008C7CB6" w:rsidP="00BA14D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Rezultaty projektu. </w:t>
      </w:r>
      <w:r w:rsidRPr="00077441">
        <w:rPr>
          <w:i/>
          <w:color w:val="000000"/>
        </w:rPr>
        <w:t xml:space="preserve">Jakie korzyści z udziału w projekcie odniosą jego uczestnicy </w:t>
      </w:r>
      <w:r>
        <w:rPr>
          <w:i/>
          <w:color w:val="000000"/>
        </w:rPr>
        <w:br/>
      </w:r>
      <w:r w:rsidRPr="00077441">
        <w:rPr>
          <w:i/>
          <w:color w:val="000000"/>
        </w:rPr>
        <w:t xml:space="preserve">(z podziałem na bezpośrednich i pośrednich)? Czego się nauczą? Czego doświadczą? Co zrozumieją? Co otrzymają? </w:t>
      </w:r>
    </w:p>
    <w:p w14:paraId="231E20CE" w14:textId="77777777" w:rsidR="001102F1" w:rsidRDefault="001102F1" w:rsidP="001102F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</w:pPr>
    </w:p>
    <w:p w14:paraId="10DEFDCA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i/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7C9D106B" w14:textId="77777777" w:rsidTr="00985E05">
        <w:trPr>
          <w:trHeight w:val="160"/>
        </w:trPr>
        <w:tc>
          <w:tcPr>
            <w:tcW w:w="8780" w:type="dxa"/>
          </w:tcPr>
          <w:p w14:paraId="55BADC2A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308BDEEB" w14:textId="55DD5634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b/>
          <w:color w:val="000000"/>
        </w:rPr>
      </w:pPr>
    </w:p>
    <w:p w14:paraId="2740DACA" w14:textId="77777777" w:rsidR="001102F1" w:rsidRDefault="001102F1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b/>
          <w:color w:val="000000"/>
        </w:rPr>
      </w:pPr>
    </w:p>
    <w:p w14:paraId="00F3B591" w14:textId="6D50A0D6" w:rsidR="008C7CB6" w:rsidRDefault="008C7CB6" w:rsidP="00BA14D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lastRenderedPageBreak/>
        <w:t xml:space="preserve">Włączenie społeczności lokalnej. </w:t>
      </w:r>
      <w:r w:rsidRPr="00414B87">
        <w:rPr>
          <w:i/>
          <w:color w:val="000000"/>
        </w:rPr>
        <w:t xml:space="preserve">W jakim stopniu planujecie Państwo włączyć do projektu społeczność lokalną? </w:t>
      </w:r>
      <w:r w:rsidRPr="00077441">
        <w:rPr>
          <w:i/>
          <w:color w:val="000000"/>
        </w:rPr>
        <w:t xml:space="preserve">Np: mieszkańców, szkoły, lokalnych przedsiębiorców, domy kultury, biblioteki, organizacje pozarządowe i inne. Poprzez włączanie rozumiemy aktywne zaangażowanie społeczności lokalnej i innych podmiotów </w:t>
      </w:r>
      <w:r w:rsidRPr="00077441">
        <w:rPr>
          <w:i/>
          <w:color w:val="000000"/>
        </w:rPr>
        <w:br/>
        <w:t>w przeprowadzenie projektu.</w:t>
      </w:r>
      <w:r w:rsidRPr="00EA704D">
        <w:rPr>
          <w:color w:val="000000"/>
        </w:rPr>
        <w:t xml:space="preserve"> </w:t>
      </w:r>
      <w:r w:rsidRPr="00077441">
        <w:rPr>
          <w:i/>
          <w:color w:val="000000"/>
          <w:u w:val="single"/>
        </w:rPr>
        <w:t>Sam udział w wydarzeniach projektowych nie jest formą aktywnego włączania.</w:t>
      </w:r>
      <w:r w:rsidRPr="00414B87">
        <w:rPr>
          <w:i/>
          <w:color w:val="000000"/>
        </w:rPr>
        <w:t xml:space="preserve"> </w:t>
      </w:r>
    </w:p>
    <w:p w14:paraId="20892723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W w:w="88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4"/>
      </w:tblGrid>
      <w:tr w:rsidR="008C7CB6" w14:paraId="030526B3" w14:textId="77777777" w:rsidTr="00985E05">
        <w:tc>
          <w:tcPr>
            <w:tcW w:w="8894" w:type="dxa"/>
          </w:tcPr>
          <w:p w14:paraId="48AF2AAE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08"/>
              <w:rPr>
                <w:color w:val="000000"/>
              </w:rPr>
            </w:pPr>
          </w:p>
        </w:tc>
      </w:tr>
    </w:tbl>
    <w:p w14:paraId="30178C17" w14:textId="77777777" w:rsidR="008C7CB6" w:rsidRPr="00F1018A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>
    <w:p w14:paraId="126621E7" w14:textId="61B9BE45" w:rsidR="008C7CB6" w:rsidRDefault="008C7CB6" w:rsidP="00BA14D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Opis promocji i upowszechniania. </w:t>
      </w:r>
      <w:r w:rsidRPr="00414B87">
        <w:rPr>
          <w:i/>
          <w:color w:val="000000"/>
        </w:rPr>
        <w:t>Gdzie i w jaki sposób będziecie Państwo promowali swój projekt</w:t>
      </w:r>
      <w:r w:rsidRPr="00414B87">
        <w:rPr>
          <w:i/>
        </w:rPr>
        <w:t xml:space="preserve">. </w:t>
      </w:r>
      <w:r w:rsidRPr="00414B87">
        <w:rPr>
          <w:i/>
          <w:color w:val="000000"/>
        </w:rPr>
        <w:t>Należy wymienić wszystkie kanały promocji projektu.</w:t>
      </w:r>
      <w:r>
        <w:rPr>
          <w:color w:val="000000"/>
        </w:rPr>
        <w:t xml:space="preserve"> </w:t>
      </w:r>
    </w:p>
    <w:p w14:paraId="732F62B2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65BEC39E" w14:textId="77777777" w:rsidTr="00985E05">
        <w:trPr>
          <w:trHeight w:val="160"/>
        </w:trPr>
        <w:tc>
          <w:tcPr>
            <w:tcW w:w="8780" w:type="dxa"/>
          </w:tcPr>
          <w:p w14:paraId="7BEA4750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62637277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  <w:r>
        <w:rPr>
          <w:color w:val="000000"/>
        </w:rPr>
        <w:t xml:space="preserve"> </w:t>
      </w:r>
    </w:p>
    <w:p w14:paraId="1C2B38EB" w14:textId="77777777" w:rsidR="008C7CB6" w:rsidRDefault="008C7CB6" w:rsidP="00BA14D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Skąd dowiedzieliście się Państwo o programie? </w:t>
      </w:r>
      <w:r w:rsidRPr="00BC5E17">
        <w:rPr>
          <w:i/>
        </w:rPr>
        <w:t>(</w:t>
      </w:r>
      <w:r>
        <w:rPr>
          <w:i/>
        </w:rPr>
        <w:t xml:space="preserve">można </w:t>
      </w:r>
      <w:r w:rsidRPr="00BC5E17">
        <w:rPr>
          <w:i/>
        </w:rPr>
        <w:t>zaznaczyć</w:t>
      </w:r>
      <w:r>
        <w:rPr>
          <w:i/>
        </w:rPr>
        <w:t xml:space="preserve"> kilka odpowiedzi</w:t>
      </w:r>
      <w:r w:rsidRPr="00BC5E17">
        <w:rPr>
          <w:i/>
        </w:rPr>
        <w:t>)</w:t>
      </w:r>
    </w:p>
    <w:p w14:paraId="4133423F" w14:textId="77777777" w:rsidR="008C7CB6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od Operator</w:t>
      </w:r>
      <w:r>
        <w:t>ów</w:t>
      </w:r>
      <w:r>
        <w:rPr>
          <w:color w:val="000000"/>
        </w:rPr>
        <w:t xml:space="preserve"> programu</w:t>
      </w:r>
    </w:p>
    <w:p w14:paraId="66815189" w14:textId="77777777" w:rsidR="008C7CB6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Facebook</w:t>
      </w:r>
    </w:p>
    <w:p w14:paraId="0A21EF22" w14:textId="77777777" w:rsidR="008C7CB6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informacja mailowa</w:t>
      </w:r>
    </w:p>
    <w:p w14:paraId="52DF9037" w14:textId="77777777" w:rsidR="008C7CB6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informacja na stronie www</w:t>
      </w:r>
    </w:p>
    <w:p w14:paraId="65AC75E7" w14:textId="77777777" w:rsidR="008C7CB6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informacja na stronie Funduszu Inicjatyw Obywatelskich</w:t>
      </w:r>
    </w:p>
    <w:p w14:paraId="24341CA6" w14:textId="77777777" w:rsidR="008C7CB6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z plakatu/ulotki</w:t>
      </w:r>
    </w:p>
    <w:p w14:paraId="7E3BDE33" w14:textId="77777777" w:rsidR="008C7CB6" w:rsidRPr="00F42747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od znajomych/rodziny</w:t>
      </w:r>
    </w:p>
    <w:p w14:paraId="59C838D2" w14:textId="77777777" w:rsidR="008C7CB6" w:rsidRPr="006E4915" w:rsidRDefault="008C7CB6" w:rsidP="00BA14D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6E4915">
        <w:rPr>
          <w:color w:val="000000"/>
        </w:rPr>
        <w:t>z innego źródła (jakiego?)</w:t>
      </w:r>
    </w:p>
    <w:p w14:paraId="7138B883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87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8C7CB6" w14:paraId="595AE8F1" w14:textId="77777777" w:rsidTr="00985E05">
        <w:trPr>
          <w:trHeight w:val="160"/>
        </w:trPr>
        <w:tc>
          <w:tcPr>
            <w:tcW w:w="8780" w:type="dxa"/>
          </w:tcPr>
          <w:p w14:paraId="280B6CD5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694C9CCE" w14:textId="77777777" w:rsidR="001102F1" w:rsidRDefault="001102F1" w:rsidP="00BA14D1">
      <w:pPr>
        <w:spacing w:line="276" w:lineRule="auto"/>
        <w:rPr>
          <w:b/>
        </w:rPr>
      </w:pPr>
    </w:p>
    <w:p w14:paraId="1C4B5D3D" w14:textId="77777777" w:rsidR="001102F1" w:rsidRDefault="001102F1" w:rsidP="00BA14D1">
      <w:pPr>
        <w:spacing w:line="276" w:lineRule="auto"/>
        <w:rPr>
          <w:b/>
        </w:rPr>
      </w:pPr>
    </w:p>
    <w:p w14:paraId="1DD8D545" w14:textId="3B28838C" w:rsidR="008C7CB6" w:rsidRPr="00D61193" w:rsidRDefault="008C7CB6" w:rsidP="00BA14D1">
      <w:pPr>
        <w:spacing w:line="276" w:lineRule="auto"/>
        <w:rPr>
          <w:b/>
        </w:rPr>
      </w:pPr>
      <w:r>
        <w:rPr>
          <w:b/>
        </w:rPr>
        <w:t xml:space="preserve">Część III – Budżet </w:t>
      </w:r>
    </w:p>
    <w:p w14:paraId="227A8000" w14:textId="77777777" w:rsidR="008C7CB6" w:rsidRDefault="008C7CB6" w:rsidP="00BA14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Pr="00D61193">
        <w:rPr>
          <w:color w:val="000000" w:themeColor="text1"/>
        </w:rPr>
        <w:t xml:space="preserve"> przypadku wynagrodzeń prosimy o podanie stawki godzinowej i ilości god</w:t>
      </w:r>
      <w:r>
        <w:rPr>
          <w:color w:val="000000" w:themeColor="text1"/>
        </w:rPr>
        <w:t>zin za realizację danej usługi.</w:t>
      </w:r>
    </w:p>
    <w:p w14:paraId="508D41DC" w14:textId="05D97812" w:rsidR="008C7CB6" w:rsidRPr="00D61193" w:rsidRDefault="008C7CB6" w:rsidP="00BA14D1">
      <w:pPr>
        <w:spacing w:line="276" w:lineRule="auto"/>
        <w:rPr>
          <w:color w:val="000000" w:themeColor="text1"/>
        </w:rPr>
      </w:pPr>
      <w:r w:rsidRPr="00D61193">
        <w:rPr>
          <w:color w:val="000000" w:themeColor="text1"/>
        </w:rPr>
        <w:t>Prosimy o agregowanie podobnych rodzajów kosztów w pozycjach tego samego rodzaju.</w:t>
      </w:r>
      <w:r w:rsidRPr="00D61193">
        <w:rPr>
          <w:color w:val="000000" w:themeColor="text1"/>
        </w:rPr>
        <w:br/>
        <w:t>Prosimy nie zamieszczać kosztów materiałów w j</w:t>
      </w:r>
      <w:r>
        <w:rPr>
          <w:color w:val="000000" w:themeColor="text1"/>
        </w:rPr>
        <w:t>ednej pozycji z wynagrodzeniami</w:t>
      </w:r>
      <w:r w:rsidRPr="00D61193">
        <w:rPr>
          <w:color w:val="000000" w:themeColor="text1"/>
        </w:rPr>
        <w:t>.</w:t>
      </w:r>
      <w:r w:rsidR="00F35799">
        <w:rPr>
          <w:color w:val="000000" w:themeColor="text1"/>
        </w:rPr>
        <w:br/>
      </w:r>
    </w:p>
    <w:p w14:paraId="56248829" w14:textId="77777777" w:rsidR="008C7CB6" w:rsidRDefault="008C7CB6" w:rsidP="00BA14D1">
      <w:pPr>
        <w:spacing w:line="276" w:lineRule="auto"/>
      </w:pPr>
    </w:p>
    <w:tbl>
      <w:tblPr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23"/>
        <w:gridCol w:w="2835"/>
        <w:gridCol w:w="1276"/>
        <w:gridCol w:w="1559"/>
        <w:gridCol w:w="1417"/>
        <w:gridCol w:w="1277"/>
      </w:tblGrid>
      <w:tr w:rsidR="008C7CB6" w14:paraId="2B5D6D56" w14:textId="77777777" w:rsidTr="00985E05">
        <w:trPr>
          <w:trHeight w:val="2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74AB" w14:textId="77777777" w:rsidR="008C7CB6" w:rsidRDefault="008C7CB6" w:rsidP="00BA14D1">
            <w:pPr>
              <w:spacing w:line="276" w:lineRule="auto"/>
            </w:pPr>
            <w: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B3EA" w14:textId="77777777" w:rsidR="008C7CB6" w:rsidRDefault="008C7CB6" w:rsidP="00BA14D1">
            <w:pPr>
              <w:spacing w:line="276" w:lineRule="auto"/>
            </w:pPr>
            <w:r>
              <w:t>Rodzaj planowanych kosztów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F225" w14:textId="77777777" w:rsidR="008C7CB6" w:rsidRDefault="008C7CB6" w:rsidP="00BA14D1">
            <w:pPr>
              <w:spacing w:line="276" w:lineRule="auto"/>
            </w:pPr>
            <w:r>
              <w:t>liczba jednostek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62FC" w14:textId="77777777" w:rsidR="008C7CB6" w:rsidRDefault="008C7CB6" w:rsidP="00BA14D1">
            <w:pPr>
              <w:spacing w:line="276" w:lineRule="auto"/>
            </w:pPr>
            <w:r>
              <w:t>koszt jednostkowy*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4CD2" w14:textId="77777777" w:rsidR="008C7CB6" w:rsidRDefault="008C7CB6" w:rsidP="00BA14D1">
            <w:pPr>
              <w:spacing w:line="276" w:lineRule="auto"/>
            </w:pPr>
            <w:r>
              <w:t>rodzaj miary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BDA7" w14:textId="77777777" w:rsidR="008C7CB6" w:rsidRDefault="008C7CB6" w:rsidP="00BA14D1">
            <w:pPr>
              <w:spacing w:line="276" w:lineRule="auto"/>
            </w:pPr>
            <w:r>
              <w:t>koszt całkowity*</w:t>
            </w:r>
          </w:p>
        </w:tc>
      </w:tr>
      <w:tr w:rsidR="008C7CB6" w14:paraId="1A0597FC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4287" w14:textId="77777777" w:rsidR="008C7CB6" w:rsidRDefault="008C7CB6" w:rsidP="00BA14D1">
            <w:pPr>
              <w:spacing w:line="276" w:lineRule="auto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F70F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AEE6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88D17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97589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EDBDE" w14:textId="77777777" w:rsidR="008C7CB6" w:rsidRDefault="008C7CB6" w:rsidP="00BA14D1">
            <w:pPr>
              <w:spacing w:line="276" w:lineRule="auto"/>
            </w:pPr>
          </w:p>
        </w:tc>
      </w:tr>
      <w:tr w:rsidR="008C7CB6" w14:paraId="59DE1EBA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6B32" w14:textId="77777777" w:rsidR="008C7CB6" w:rsidRDefault="008C7CB6" w:rsidP="00BA14D1">
            <w:pPr>
              <w:spacing w:line="276" w:lineRule="auto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5666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C5CD8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2C9D8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65B95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41D20" w14:textId="77777777" w:rsidR="008C7CB6" w:rsidRDefault="008C7CB6" w:rsidP="00BA14D1">
            <w:pPr>
              <w:spacing w:line="276" w:lineRule="auto"/>
            </w:pPr>
          </w:p>
        </w:tc>
      </w:tr>
      <w:tr w:rsidR="008C7CB6" w14:paraId="07BD7CBA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B810" w14:textId="77777777" w:rsidR="008C7CB6" w:rsidRDefault="008C7CB6" w:rsidP="00BA14D1">
            <w:pPr>
              <w:spacing w:line="276" w:lineRule="auto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B0644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5158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97383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13A90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7536" w14:textId="77777777" w:rsidR="008C7CB6" w:rsidRDefault="008C7CB6" w:rsidP="00BA14D1">
            <w:pPr>
              <w:spacing w:line="276" w:lineRule="auto"/>
            </w:pPr>
          </w:p>
        </w:tc>
      </w:tr>
      <w:tr w:rsidR="008C7CB6" w14:paraId="18FC86AD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9276" w14:textId="77777777" w:rsidR="008C7CB6" w:rsidRDefault="008C7CB6" w:rsidP="00BA14D1">
            <w:pPr>
              <w:spacing w:line="276" w:lineRule="auto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D76C1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1CBAB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F14D8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F855F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C84B9" w14:textId="77777777" w:rsidR="008C7CB6" w:rsidRDefault="008C7CB6" w:rsidP="00BA14D1">
            <w:pPr>
              <w:spacing w:line="276" w:lineRule="auto"/>
            </w:pPr>
          </w:p>
        </w:tc>
      </w:tr>
      <w:tr w:rsidR="008C7CB6" w14:paraId="2B92688F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49AE" w14:textId="77777777" w:rsidR="008C7CB6" w:rsidRDefault="008C7CB6" w:rsidP="00BA14D1">
            <w:pPr>
              <w:spacing w:line="276" w:lineRule="auto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25FD8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3ADD2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02EA7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A7CBB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FF764" w14:textId="77777777" w:rsidR="008C7CB6" w:rsidRDefault="008C7CB6" w:rsidP="00BA14D1">
            <w:pPr>
              <w:spacing w:line="276" w:lineRule="auto"/>
            </w:pPr>
          </w:p>
        </w:tc>
      </w:tr>
      <w:tr w:rsidR="008C7CB6" w14:paraId="3BAADF04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F664" w14:textId="77777777" w:rsidR="008C7CB6" w:rsidRDefault="008C7CB6" w:rsidP="00BA14D1">
            <w:pPr>
              <w:spacing w:line="276" w:lineRule="auto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615E5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2DB8A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D25F5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60644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B2582" w14:textId="77777777" w:rsidR="008C7CB6" w:rsidRDefault="008C7CB6" w:rsidP="00BA14D1">
            <w:pPr>
              <w:spacing w:line="276" w:lineRule="auto"/>
            </w:pPr>
          </w:p>
        </w:tc>
      </w:tr>
      <w:tr w:rsidR="008C7CB6" w14:paraId="56F59B31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80C9" w14:textId="77777777" w:rsidR="008C7CB6" w:rsidRDefault="008C7CB6" w:rsidP="00BA14D1">
            <w:pPr>
              <w:spacing w:line="276" w:lineRule="auto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B5AD0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7B574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8FF75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CD697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12357" w14:textId="77777777" w:rsidR="008C7CB6" w:rsidRDefault="008C7CB6" w:rsidP="00BA14D1">
            <w:pPr>
              <w:spacing w:line="276" w:lineRule="auto"/>
            </w:pPr>
          </w:p>
        </w:tc>
      </w:tr>
      <w:tr w:rsidR="008C7CB6" w14:paraId="305BC811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97CB" w14:textId="77777777" w:rsidR="008C7CB6" w:rsidRDefault="008C7CB6" w:rsidP="00BA14D1">
            <w:pPr>
              <w:spacing w:line="276" w:lineRule="auto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1D4A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371DB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3AD75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2459B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3EED" w14:textId="77777777" w:rsidR="008C7CB6" w:rsidRDefault="008C7CB6" w:rsidP="00BA14D1">
            <w:pPr>
              <w:spacing w:line="276" w:lineRule="auto"/>
            </w:pPr>
          </w:p>
        </w:tc>
      </w:tr>
      <w:tr w:rsidR="008C7CB6" w14:paraId="0209A8B4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EFF8" w14:textId="77777777" w:rsidR="008C7CB6" w:rsidRDefault="008C7CB6" w:rsidP="00BA14D1">
            <w:pPr>
              <w:spacing w:line="276" w:lineRule="auto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D4FD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7A3DB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6005E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900FF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1139" w14:textId="77777777" w:rsidR="008C7CB6" w:rsidRDefault="008C7CB6" w:rsidP="00BA14D1">
            <w:pPr>
              <w:spacing w:line="276" w:lineRule="auto"/>
            </w:pPr>
          </w:p>
        </w:tc>
      </w:tr>
      <w:tr w:rsidR="008C7CB6" w14:paraId="37715169" w14:textId="77777777" w:rsidTr="00985E0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B192" w14:textId="77777777" w:rsidR="008C7CB6" w:rsidRDefault="008C7CB6" w:rsidP="00BA14D1">
            <w:pPr>
              <w:spacing w:line="276" w:lineRule="auto"/>
            </w:pPr>
            <w:r>
              <w:t>10.**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E0003" w14:textId="77777777" w:rsidR="008C7CB6" w:rsidRDefault="008C7CB6" w:rsidP="00BA14D1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58FE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9E350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24223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01CE5" w14:textId="77777777" w:rsidR="008C7CB6" w:rsidRDefault="008C7CB6" w:rsidP="00BA14D1">
            <w:pPr>
              <w:spacing w:line="276" w:lineRule="auto"/>
            </w:pPr>
          </w:p>
        </w:tc>
      </w:tr>
      <w:tr w:rsidR="008C7CB6" w14:paraId="2E801FD5" w14:textId="77777777" w:rsidTr="00985E05">
        <w:trPr>
          <w:trHeight w:val="260"/>
        </w:trPr>
        <w:tc>
          <w:tcPr>
            <w:tcW w:w="7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D0948" w14:textId="77777777" w:rsidR="008C7CB6" w:rsidRDefault="008C7CB6" w:rsidP="00BA14D1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369C45B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B9EAF8D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17B8E" w14:textId="77777777" w:rsidR="008C7CB6" w:rsidRDefault="008C7CB6" w:rsidP="00BA14D1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DCD6D" w14:textId="77777777" w:rsidR="008C7CB6" w:rsidRDefault="008C7CB6" w:rsidP="00BA14D1">
            <w:pPr>
              <w:spacing w:line="276" w:lineRule="auto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EBC72" w14:textId="77777777" w:rsidR="008C7CB6" w:rsidRDefault="008C7CB6" w:rsidP="00BA14D1">
            <w:pPr>
              <w:spacing w:line="276" w:lineRule="auto"/>
            </w:pPr>
            <w:r>
              <w:rPr>
                <w:b/>
              </w:rPr>
              <w:t>0,00</w:t>
            </w:r>
          </w:p>
        </w:tc>
      </w:tr>
    </w:tbl>
    <w:p w14:paraId="0451ED9F" w14:textId="77777777" w:rsidR="008C7CB6" w:rsidRDefault="008C7CB6" w:rsidP="00BA14D1">
      <w:pPr>
        <w:spacing w:line="276" w:lineRule="auto"/>
      </w:pPr>
    </w:p>
    <w:p w14:paraId="5615ABED" w14:textId="77777777" w:rsidR="008C7CB6" w:rsidRPr="006E4915" w:rsidRDefault="008C7CB6" w:rsidP="00BA14D1">
      <w:pPr>
        <w:spacing w:line="276" w:lineRule="auto"/>
        <w:rPr>
          <w:sz w:val="20"/>
          <w:szCs w:val="20"/>
        </w:rPr>
      </w:pPr>
      <w:r w:rsidRPr="006E4915">
        <w:rPr>
          <w:sz w:val="20"/>
          <w:szCs w:val="20"/>
        </w:rPr>
        <w:t xml:space="preserve">* Umieszczając w budżecie koszty wynagrodzeń proszę podawać stawkę godzinową brutto </w:t>
      </w:r>
      <w:proofErr w:type="spellStart"/>
      <w:r w:rsidRPr="006E4915">
        <w:rPr>
          <w:sz w:val="20"/>
          <w:szCs w:val="20"/>
        </w:rPr>
        <w:t>brutto</w:t>
      </w:r>
      <w:proofErr w:type="spellEnd"/>
      <w:r w:rsidRPr="006E4915">
        <w:rPr>
          <w:sz w:val="20"/>
          <w:szCs w:val="20"/>
        </w:rPr>
        <w:t xml:space="preserve"> (kwota brutto </w:t>
      </w:r>
      <w:proofErr w:type="spellStart"/>
      <w:r w:rsidRPr="006E4915">
        <w:rPr>
          <w:sz w:val="20"/>
          <w:szCs w:val="20"/>
        </w:rPr>
        <w:t>brutto</w:t>
      </w:r>
      <w:proofErr w:type="spellEnd"/>
      <w:r w:rsidRPr="006E4915">
        <w:rPr>
          <w:sz w:val="20"/>
          <w:szCs w:val="20"/>
        </w:rPr>
        <w:t xml:space="preserve"> oznacza, że wliczono w nią koszty składek ponoszonych przez osobę świadczącą usługę i koszty zlecającego wykonanie usługi)</w:t>
      </w:r>
    </w:p>
    <w:p w14:paraId="187181A9" w14:textId="77777777" w:rsidR="008C7CB6" w:rsidRDefault="008C7CB6" w:rsidP="00BA14D1">
      <w:pPr>
        <w:spacing w:line="276" w:lineRule="auto"/>
        <w:rPr>
          <w:sz w:val="20"/>
          <w:szCs w:val="20"/>
        </w:rPr>
      </w:pPr>
      <w:r w:rsidRPr="006E4915">
        <w:rPr>
          <w:sz w:val="20"/>
          <w:szCs w:val="20"/>
        </w:rPr>
        <w:t>** Maksymalna liczba pozycji w budżecie.</w:t>
      </w:r>
      <w:r>
        <w:rPr>
          <w:sz w:val="20"/>
          <w:szCs w:val="20"/>
        </w:rPr>
        <w:br/>
      </w:r>
    </w:p>
    <w:p w14:paraId="5587ECB6" w14:textId="77777777" w:rsidR="008C7CB6" w:rsidRDefault="008C7CB6" w:rsidP="00BA14D1">
      <w:pPr>
        <w:spacing w:line="276" w:lineRule="auto"/>
      </w:pPr>
      <w:r>
        <w:t>Wnioskowana suma:</w:t>
      </w:r>
    </w:p>
    <w:p w14:paraId="5A90E46C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08"/>
        <w:rPr>
          <w:color w:val="000000"/>
        </w:rPr>
      </w:pPr>
    </w:p>
    <w:tbl>
      <w:tblPr>
        <w:tblW w:w="91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8C7CB6" w14:paraId="75D4DEE1" w14:textId="77777777" w:rsidTr="00985E05">
        <w:trPr>
          <w:trHeight w:val="160"/>
        </w:trPr>
        <w:tc>
          <w:tcPr>
            <w:tcW w:w="9140" w:type="dxa"/>
          </w:tcPr>
          <w:p w14:paraId="0397E911" w14:textId="77777777" w:rsidR="008C7CB6" w:rsidRDefault="008C7CB6" w:rsidP="00BA1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</w:tbl>
    <w:p w14:paraId="0277564D" w14:textId="77777777" w:rsidR="008C7CB6" w:rsidRDefault="008C7CB6" w:rsidP="00BA14D1">
      <w:pPr>
        <w:spacing w:line="276" w:lineRule="auto"/>
      </w:pPr>
    </w:p>
    <w:p w14:paraId="3736857D" w14:textId="77777777" w:rsidR="008C7CB6" w:rsidRDefault="008C7CB6" w:rsidP="00BA14D1">
      <w:pPr>
        <w:spacing w:line="276" w:lineRule="auto"/>
      </w:pPr>
      <w:r>
        <w:t>Dodatkowe wyjaśnienia mające znaczenie przy ocenie budżetu, np. jeśli zaproponowane kwoty odbiegają od cen rynkowych należy wpisać uzasadnienie.</w:t>
      </w:r>
    </w:p>
    <w:p w14:paraId="41ABEB1F" w14:textId="77777777" w:rsidR="008C7CB6" w:rsidRDefault="008C7CB6" w:rsidP="00BA14D1">
      <w:pPr>
        <w:widowControl/>
        <w:spacing w:line="276" w:lineRule="auto"/>
        <w:ind w:left="720" w:hanging="708"/>
      </w:pPr>
    </w:p>
    <w:tbl>
      <w:tblPr>
        <w:tblW w:w="91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8C7CB6" w14:paraId="5BDCF050" w14:textId="77777777" w:rsidTr="00985E05">
        <w:trPr>
          <w:trHeight w:val="160"/>
        </w:trPr>
        <w:tc>
          <w:tcPr>
            <w:tcW w:w="9140" w:type="dxa"/>
          </w:tcPr>
          <w:p w14:paraId="7B67E584" w14:textId="77777777" w:rsidR="008C7CB6" w:rsidRDefault="008C7CB6" w:rsidP="00BA14D1">
            <w:pPr>
              <w:widowControl/>
              <w:spacing w:line="276" w:lineRule="auto"/>
              <w:ind w:left="720"/>
            </w:pPr>
          </w:p>
        </w:tc>
      </w:tr>
    </w:tbl>
    <w:p w14:paraId="45FC148A" w14:textId="77777777" w:rsidR="008C7CB6" w:rsidRDefault="008C7CB6" w:rsidP="00BA14D1">
      <w:pPr>
        <w:tabs>
          <w:tab w:val="left" w:pos="8175"/>
        </w:tabs>
        <w:spacing w:line="276" w:lineRule="auto"/>
        <w:rPr>
          <w:b/>
        </w:rPr>
      </w:pPr>
    </w:p>
    <w:p w14:paraId="71FD7230" w14:textId="1B59E5BC" w:rsidR="00F35799" w:rsidRPr="00F35799" w:rsidRDefault="00F35799" w:rsidP="00F35799">
      <w:pPr>
        <w:tabs>
          <w:tab w:val="left" w:pos="8175"/>
        </w:tabs>
        <w:spacing w:line="276" w:lineRule="auto"/>
        <w:rPr>
          <w:bCs/>
        </w:rPr>
      </w:pPr>
      <w:r w:rsidRPr="00F35799">
        <w:rPr>
          <w:bCs/>
        </w:rPr>
        <w:t xml:space="preserve">Jeśli w budżecie zaplanowaliście Państwo zakup środków trwałych, </w:t>
      </w:r>
      <w:r w:rsidR="0097146D">
        <w:rPr>
          <w:bCs/>
        </w:rPr>
        <w:t xml:space="preserve">należy </w:t>
      </w:r>
      <w:r w:rsidRPr="00F35799">
        <w:rPr>
          <w:bCs/>
        </w:rPr>
        <w:t xml:space="preserve">dodać informację </w:t>
      </w:r>
    </w:p>
    <w:p w14:paraId="188BE613" w14:textId="1DB83576" w:rsidR="00F35799" w:rsidRDefault="00F35799" w:rsidP="00F35799">
      <w:pPr>
        <w:tabs>
          <w:tab w:val="left" w:pos="8175"/>
        </w:tabs>
        <w:spacing w:line="276" w:lineRule="auto"/>
        <w:rPr>
          <w:b/>
        </w:rPr>
      </w:pPr>
      <w:r w:rsidRPr="00F35799">
        <w:rPr>
          <w:bCs/>
        </w:rPr>
        <w:t>o planach wykorzystania ich na rzecz przyszłych działań dla organizacji i społeczności lokalnych</w:t>
      </w:r>
      <w:r w:rsidR="0097146D">
        <w:rPr>
          <w:bCs/>
        </w:rPr>
        <w:t>.</w:t>
      </w:r>
    </w:p>
    <w:p w14:paraId="6B9E39D3" w14:textId="77777777" w:rsidR="00F35799" w:rsidRDefault="00F35799" w:rsidP="00F35799">
      <w:pPr>
        <w:tabs>
          <w:tab w:val="left" w:pos="8175"/>
        </w:tabs>
        <w:spacing w:line="276" w:lineRule="auto"/>
        <w:rPr>
          <w:b/>
        </w:rPr>
      </w:pPr>
    </w:p>
    <w:tbl>
      <w:tblPr>
        <w:tblW w:w="91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F35799" w14:paraId="6F62724C" w14:textId="77777777" w:rsidTr="00452D6B">
        <w:trPr>
          <w:trHeight w:val="160"/>
        </w:trPr>
        <w:tc>
          <w:tcPr>
            <w:tcW w:w="9140" w:type="dxa"/>
          </w:tcPr>
          <w:p w14:paraId="3A9E8BB5" w14:textId="77777777" w:rsidR="00F35799" w:rsidRDefault="00F35799" w:rsidP="00452D6B">
            <w:pPr>
              <w:widowControl/>
              <w:spacing w:line="276" w:lineRule="auto"/>
              <w:ind w:left="720"/>
            </w:pPr>
          </w:p>
        </w:tc>
      </w:tr>
    </w:tbl>
    <w:p w14:paraId="3F7AB58D" w14:textId="72066E84" w:rsidR="00F35799" w:rsidRDefault="00F35799" w:rsidP="00F35799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br/>
      </w:r>
    </w:p>
    <w:p w14:paraId="72ACC60D" w14:textId="2EC7BBC1" w:rsidR="008C7CB6" w:rsidRDefault="008C7CB6" w:rsidP="00F35799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>Część IV – Oświadczenia.</w:t>
      </w:r>
    </w:p>
    <w:p w14:paraId="6936CB58" w14:textId="77777777" w:rsidR="008C7CB6" w:rsidRDefault="008C7CB6" w:rsidP="00BA14D1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ab/>
      </w:r>
    </w:p>
    <w:p w14:paraId="7623DB16" w14:textId="77777777" w:rsidR="008C7CB6" w:rsidRPr="00957738" w:rsidRDefault="008C7CB6" w:rsidP="00BA14D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57738">
        <w:rPr>
          <w:b/>
          <w:color w:val="000000"/>
        </w:rPr>
        <w:t>Akceptujemy poniższe oświadczenia</w:t>
      </w:r>
      <w:r>
        <w:rPr>
          <w:b/>
          <w:color w:val="000000"/>
        </w:rPr>
        <w:t xml:space="preserve"> </w:t>
      </w:r>
      <w:r w:rsidRPr="00BC5E17">
        <w:rPr>
          <w:i/>
        </w:rPr>
        <w:t>(należy zaznaczyć)</w:t>
      </w:r>
      <w:r w:rsidRPr="00957738">
        <w:rPr>
          <w:b/>
          <w:color w:val="000000"/>
        </w:rPr>
        <w:t>:</w:t>
      </w:r>
    </w:p>
    <w:p w14:paraId="5898DF50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2" w:hanging="708"/>
        <w:rPr>
          <w:color w:val="000000"/>
        </w:rPr>
      </w:pPr>
    </w:p>
    <w:p w14:paraId="7BBBF7DF" w14:textId="77777777" w:rsidR="008C7CB6" w:rsidRDefault="008C7CB6" w:rsidP="00BA14D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Wnioskodawca związany jest niniejszą ofertą do zakończenia realizacji projektu.</w:t>
      </w:r>
    </w:p>
    <w:p w14:paraId="752110DB" w14:textId="77777777" w:rsidR="008C7CB6" w:rsidRDefault="008C7CB6" w:rsidP="00BA14D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Wszystkie podane w ofercie oraz załącznikach informacje są zgodne z aktualnym stanem prawnym i faktycznym.</w:t>
      </w:r>
    </w:p>
    <w:p w14:paraId="1090A2AA" w14:textId="77777777" w:rsidR="008C7CB6" w:rsidRDefault="008C7CB6" w:rsidP="00BA14D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Osoby składające wniosek nie były skazane prawomocnym wyrokiem za przestępstwo skarbowe.</w:t>
      </w:r>
    </w:p>
    <w:p w14:paraId="17BD060A" w14:textId="77777777" w:rsidR="008C7CB6" w:rsidRDefault="008C7CB6" w:rsidP="00BA14D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Oświadczamy, że Wnioskodawca jest zarejestrowany na terenie Dolnego Śląska.</w:t>
      </w:r>
    </w:p>
    <w:p w14:paraId="34F3E8BC" w14:textId="77777777" w:rsidR="008C7CB6" w:rsidRPr="00D07AF5" w:rsidRDefault="008C7CB6" w:rsidP="00BA14D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Oświadczamy, że żaden z kosztów nie jest finansowany z dwóch lub więcej różnych źródeł.</w:t>
      </w:r>
    </w:p>
    <w:p w14:paraId="0C343C88" w14:textId="77777777" w:rsidR="008C7CB6" w:rsidRPr="00D07AF5" w:rsidRDefault="008C7CB6" w:rsidP="00BA14D1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07AF5">
        <w:rPr>
          <w:color w:val="000000" w:themeColor="text1"/>
        </w:rPr>
        <w:t>Oświadczamy, że proponowany przez nas projekt nie jest częścią innego projektu dofinansowanego ze środków publicznych.</w:t>
      </w:r>
    </w:p>
    <w:p w14:paraId="4B02E4C7" w14:textId="77777777" w:rsidR="008C7CB6" w:rsidRPr="00D75CA1" w:rsidRDefault="008C7CB6" w:rsidP="00BA14D1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75CA1">
        <w:rPr>
          <w:color w:val="000000" w:themeColor="text1"/>
        </w:rPr>
        <w:t>Oświadczamy, że nie składamy tożsamego/podobnego wniosku do drugiej  ścieżki Dolnośląskiego Funduszu Małych Inicjatyw - dla grup nieformalnych i samopomocowych w ramach tego samego naboru.</w:t>
      </w:r>
    </w:p>
    <w:p w14:paraId="490F890C" w14:textId="77777777" w:rsidR="008C7CB6" w:rsidRPr="00D07AF5" w:rsidRDefault="008C7CB6" w:rsidP="00BA14D1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07AF5">
        <w:rPr>
          <w:color w:val="000000" w:themeColor="text1"/>
        </w:rPr>
        <w:t>Oświadczamy, że wszystkie działania projektowe będą realizowane na terenie Dolnego Śląska</w:t>
      </w:r>
      <w:r>
        <w:rPr>
          <w:color w:val="000000" w:themeColor="text1"/>
        </w:rPr>
        <w:t>.</w:t>
      </w:r>
    </w:p>
    <w:p w14:paraId="74097AA1" w14:textId="77777777" w:rsidR="008C7CB6" w:rsidRDefault="008C7CB6" w:rsidP="00BA14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rPr>
          <w:color w:val="000000"/>
        </w:rPr>
      </w:pPr>
    </w:p>
    <w:p w14:paraId="2AB27A8F" w14:textId="77777777" w:rsidR="008C7CB6" w:rsidRDefault="008C7CB6" w:rsidP="00BA14D1">
      <w:pPr>
        <w:spacing w:line="276" w:lineRule="auto"/>
      </w:pPr>
      <w:r>
        <w:t>Podpis/y osoby/osób uprawnionych do reprezentowania Wnioskodawcy:</w:t>
      </w:r>
      <w:r>
        <w:br/>
        <w:t>…………………………….....</w:t>
      </w:r>
      <w:r>
        <w:br/>
        <w:t>…………………………….....</w:t>
      </w:r>
    </w:p>
    <w:p w14:paraId="1C149465" w14:textId="77777777" w:rsidR="008C7CB6" w:rsidRDefault="008C7CB6" w:rsidP="00BA14D1">
      <w:pPr>
        <w:spacing w:line="276" w:lineRule="auto"/>
      </w:pPr>
    </w:p>
    <w:p w14:paraId="5C8DB55D" w14:textId="77777777" w:rsidR="008C7CB6" w:rsidRDefault="008C7CB6" w:rsidP="00BA14D1">
      <w:pPr>
        <w:spacing w:line="276" w:lineRule="auto"/>
      </w:pPr>
      <w:r>
        <w:t>Podpis lidera/liderki:                                                               Podpis Operatora:</w:t>
      </w:r>
      <w:r>
        <w:br/>
        <w:t>…………………………….....                                                …………………………………</w:t>
      </w:r>
    </w:p>
    <w:p w14:paraId="4373A659" w14:textId="77777777" w:rsidR="008C7CB6" w:rsidRDefault="008C7CB6" w:rsidP="00BA14D1">
      <w:pPr>
        <w:spacing w:line="276" w:lineRule="auto"/>
      </w:pPr>
    </w:p>
    <w:p w14:paraId="46C17DF2" w14:textId="77777777" w:rsidR="008C7CB6" w:rsidRPr="00EA704D" w:rsidRDefault="008C7CB6" w:rsidP="00BA14D1">
      <w:pPr>
        <w:pStyle w:val="Akapitzlist"/>
        <w:numPr>
          <w:ilvl w:val="0"/>
          <w:numId w:val="16"/>
        </w:numPr>
        <w:spacing w:line="276" w:lineRule="auto"/>
        <w:rPr>
          <w:b/>
        </w:rPr>
      </w:pPr>
      <w:r w:rsidRPr="00EA704D">
        <w:rPr>
          <w:b/>
        </w:rPr>
        <w:t>Oświadczamy, że przyjmujemy do wiadomości</w:t>
      </w:r>
      <w:r>
        <w:rPr>
          <w:b/>
        </w:rPr>
        <w:t xml:space="preserve"> </w:t>
      </w:r>
      <w:r w:rsidRPr="00BC5E17">
        <w:rPr>
          <w:i/>
        </w:rPr>
        <w:t>(należy zaznaczyć)</w:t>
      </w:r>
      <w:r w:rsidRPr="00EA704D">
        <w:rPr>
          <w:b/>
        </w:rPr>
        <w:t>:</w:t>
      </w:r>
      <w:r>
        <w:rPr>
          <w:b/>
        </w:rPr>
        <w:br/>
      </w:r>
    </w:p>
    <w:p w14:paraId="0809900C" w14:textId="77777777" w:rsidR="008C7CB6" w:rsidRDefault="008C7CB6" w:rsidP="00BA14D1">
      <w:pPr>
        <w:spacing w:line="276" w:lineRule="auto"/>
      </w:pPr>
      <w:r>
        <w:t>Zgodnie z art. 13 ust. 1 i ust. 2 ogólnego rozporządzenia o ochronie danych osobowych z dnia 27 kwietnia 2016 r., administratorami danych są:</w:t>
      </w:r>
    </w:p>
    <w:p w14:paraId="71E7DBBF" w14:textId="5DAFDDB0" w:rsidR="008C7CB6" w:rsidRDefault="008C7CB6" w:rsidP="00BA14D1">
      <w:pPr>
        <w:spacing w:line="276" w:lineRule="auto"/>
      </w:pPr>
      <w:r>
        <w:t xml:space="preserve">- </w:t>
      </w:r>
      <w:r w:rsidRPr="00414B87">
        <w:rPr>
          <w:b/>
        </w:rPr>
        <w:t>Dolnośląska Federacja Organizacji Pozarządowych</w:t>
      </w:r>
      <w:r>
        <w:t xml:space="preserve">  z siedzibą we Wrocławiu, </w:t>
      </w:r>
      <w:r>
        <w:br/>
        <w:t xml:space="preserve">ul. Kołłątaja 31, lok. 1-2, 50-004; wpisaną  do Krajowego Rejestru Sądowego pod numerem </w:t>
      </w:r>
      <w:r>
        <w:lastRenderedPageBreak/>
        <w:t xml:space="preserve">0000215287; NIP: 8971713505; adres e-mail: </w:t>
      </w:r>
      <w:hyperlink r:id="rId7" w:history="1">
        <w:r w:rsidR="00B94417" w:rsidRPr="00A743C2">
          <w:rPr>
            <w:rStyle w:val="Hipercze"/>
          </w:rPr>
          <w:t>dfop@dfop.org.pl</w:t>
        </w:r>
      </w:hyperlink>
      <w:r>
        <w:t>; telefon: + 48 699 858 391;</w:t>
      </w:r>
    </w:p>
    <w:p w14:paraId="66E621D9" w14:textId="41F79E9C" w:rsidR="008C7CB6" w:rsidRDefault="008C7CB6" w:rsidP="00BA14D1">
      <w:pPr>
        <w:spacing w:line="276" w:lineRule="auto"/>
      </w:pPr>
      <w:r>
        <w:t xml:space="preserve">- </w:t>
      </w:r>
      <w:r w:rsidRPr="00414B87">
        <w:rPr>
          <w:b/>
        </w:rPr>
        <w:t>Centrum ds. Katastrof i Klęsk Żywiołowych „Tratwa”</w:t>
      </w:r>
      <w:r>
        <w:t xml:space="preserve"> z siedzibą we Wrocławiu, </w:t>
      </w:r>
      <w:r>
        <w:br/>
        <w:t xml:space="preserve">ul. Henryka Probusa  9/4, 50-242; wpisanym do Krajowego Rejestru Sądowego pod numerem 0000200183; NIP: 8992501984; adres e-mail: </w:t>
      </w:r>
      <w:hyperlink r:id="rId8" w:history="1">
        <w:r w:rsidR="00B94417" w:rsidRPr="00A743C2">
          <w:rPr>
            <w:rStyle w:val="Hipercze"/>
          </w:rPr>
          <w:t>biuro@tratwa.org</w:t>
        </w:r>
      </w:hyperlink>
      <w:r>
        <w:t>; telefon: + 48 71 321 08 71;</w:t>
      </w:r>
    </w:p>
    <w:p w14:paraId="25AD7E97" w14:textId="6D8D67F6" w:rsidR="008C7CB6" w:rsidRDefault="008C7CB6" w:rsidP="00BA14D1">
      <w:pPr>
        <w:spacing w:line="276" w:lineRule="auto"/>
      </w:pPr>
      <w:r>
        <w:t xml:space="preserve">- </w:t>
      </w:r>
      <w:r w:rsidRPr="00414B87">
        <w:rPr>
          <w:b/>
        </w:rPr>
        <w:t>Fundacja Wspierania Organizacji Pozarządowych „</w:t>
      </w:r>
      <w:proofErr w:type="spellStart"/>
      <w:r w:rsidRPr="00414B87">
        <w:rPr>
          <w:b/>
        </w:rPr>
        <w:t>Umbrella</w:t>
      </w:r>
      <w:proofErr w:type="spellEnd"/>
      <w:r w:rsidRPr="00414B87">
        <w:rPr>
          <w:b/>
        </w:rPr>
        <w:t>”</w:t>
      </w:r>
      <w:r>
        <w:t xml:space="preserve"> z siedzibą we Wrocławiu, ul. Legnicka 65, 54-206; wpisaną do Krajowego Rejestru Sądowego pod numerem 0000281794; NIP: 8982115162; adres e-mail: </w:t>
      </w:r>
      <w:hyperlink r:id="rId9" w:history="1">
        <w:r w:rsidR="00B94417" w:rsidRPr="00A743C2">
          <w:rPr>
            <w:rStyle w:val="Hipercze"/>
          </w:rPr>
          <w:t>biuro@sektor3.wroclaw.pl</w:t>
        </w:r>
      </w:hyperlink>
      <w:r>
        <w:t>; telefon: +48 71 359 75 00;</w:t>
      </w:r>
    </w:p>
    <w:p w14:paraId="0BDE2AE5" w14:textId="77777777" w:rsidR="008C7CB6" w:rsidRDefault="008C7CB6" w:rsidP="00BA14D1">
      <w:pPr>
        <w:spacing w:line="276" w:lineRule="auto"/>
      </w:pPr>
    </w:p>
    <w:p w14:paraId="652043F8" w14:textId="7B0A9497" w:rsidR="008C7CB6" w:rsidRDefault="008C7CB6" w:rsidP="00BA14D1">
      <w:pPr>
        <w:spacing w:line="276" w:lineRule="auto"/>
      </w:pPr>
      <w:r w:rsidRPr="00F73141">
        <w:t xml:space="preserve">1. Dane osobowe przetwarzane będą w celu realizacji  Programu Dolnośląski Fundusz Małych Inicjatyw oraz obowiązków wynikających z realizacji umowy nr </w:t>
      </w:r>
      <w:r w:rsidR="00DD75EC" w:rsidRPr="00F73141">
        <w:t>1</w:t>
      </w:r>
      <w:r w:rsidR="00B94417">
        <w:t>3</w:t>
      </w:r>
      <w:r w:rsidR="00DD75EC" w:rsidRPr="00F73141">
        <w:t>/I</w:t>
      </w:r>
      <w:r w:rsidR="00B94417">
        <w:t>II</w:t>
      </w:r>
      <w:r w:rsidR="00DD75EC" w:rsidRPr="00F73141">
        <w:t>/202</w:t>
      </w:r>
      <w:r w:rsidR="00B94417">
        <w:t>1</w:t>
      </w:r>
      <w:r w:rsidRPr="00F73141">
        <w:t xml:space="preserve"> </w:t>
      </w:r>
      <w:r w:rsidR="00B94417">
        <w:br/>
      </w:r>
      <w:r w:rsidRPr="00F73141">
        <w:t xml:space="preserve">o realizację zadania publicznego, zleconego w ramach </w:t>
      </w:r>
      <w:r w:rsidR="0070723C">
        <w:t xml:space="preserve">Rządowego </w:t>
      </w:r>
      <w:r w:rsidRPr="00F73141">
        <w:t xml:space="preserve">Programu </w:t>
      </w:r>
      <w:r w:rsidR="00B94417">
        <w:t xml:space="preserve">Operacyjnego NOWEFIO - </w:t>
      </w:r>
      <w:r w:rsidRPr="00F73141">
        <w:t>Fundusz Inicjatyw Obywatelskich na lata 20</w:t>
      </w:r>
      <w:r w:rsidR="00B94417">
        <w:t>2</w:t>
      </w:r>
      <w:r w:rsidRPr="00F73141">
        <w:t>1-20</w:t>
      </w:r>
      <w:r w:rsidR="00B94417">
        <w:t>3</w:t>
      </w:r>
      <w:r w:rsidRPr="00F73141">
        <w:t xml:space="preserve">0 r. </w:t>
      </w:r>
      <w:r w:rsidR="00B94417">
        <w:t xml:space="preserve">i sfinansowanego </w:t>
      </w:r>
      <w:r w:rsidR="00810E2A" w:rsidRPr="00F73141">
        <w:t xml:space="preserve">przez Narodowy Instytut Wolności – Centrum Rozwoju Społeczeństwa Obywatelskiego </w:t>
      </w:r>
      <w:r w:rsidRPr="00F73141">
        <w:t>oraz przepisów prawa: Art. 6 ust 1 lit c) oraz art. 9 ust 2 lit b) oraz h) RODO, a także art. 14 ust. 1 i 2 ustawy z dnia 24 kwietnia 2003 r. o działalności pożytku publicznego i o wolontariacie (dz. u. z 2016 r. poz. 239 i 395).</w:t>
      </w:r>
    </w:p>
    <w:p w14:paraId="21DC6473" w14:textId="77777777" w:rsidR="008C7CB6" w:rsidRDefault="008C7CB6" w:rsidP="00BA14D1">
      <w:pPr>
        <w:spacing w:line="276" w:lineRule="auto"/>
      </w:pPr>
    </w:p>
    <w:p w14:paraId="1F066413" w14:textId="77777777" w:rsidR="008C7CB6" w:rsidRDefault="008C7CB6" w:rsidP="00BA14D1">
      <w:pPr>
        <w:spacing w:line="276" w:lineRule="auto"/>
      </w:pPr>
      <w:r>
        <w:t>2. Dane osobowe będą przechowywane przez okres 5 lat od dnia zakończenia zawartej umowy na realizację Małej Inicjatywy.</w:t>
      </w:r>
    </w:p>
    <w:p w14:paraId="5339EDA4" w14:textId="77777777" w:rsidR="008C7CB6" w:rsidRDefault="008C7CB6" w:rsidP="00BA14D1">
      <w:pPr>
        <w:pStyle w:val="Akapitzlist"/>
        <w:spacing w:line="276" w:lineRule="auto"/>
      </w:pPr>
    </w:p>
    <w:p w14:paraId="705E8404" w14:textId="77777777" w:rsidR="008C7CB6" w:rsidRDefault="008C7CB6" w:rsidP="00BA14D1">
      <w:pPr>
        <w:spacing w:line="276" w:lineRule="auto"/>
      </w:pPr>
      <w:r>
        <w:t>3. Realizującym Małe Inicjatywy oraz odbiorcom działań przysługuje prawo dostępu do treści danych oraz ich sprostowania, usunięcia  lub ograniczenia przetwarzania, a także prawo sprzeciwu, zażądania zaprzestania przetwarzania i przenoszenia danych, jak również prawo do cofnięcia zgody w dowolnym momencie oraz prawo do wniesienia skargi do organu nadzoru – Prezesa Urzędu Ochrony Danych Osobowych.</w:t>
      </w:r>
    </w:p>
    <w:p w14:paraId="74FB8CAE" w14:textId="77777777" w:rsidR="008C7CB6" w:rsidRDefault="008C7CB6" w:rsidP="00BA14D1">
      <w:pPr>
        <w:spacing w:line="276" w:lineRule="auto"/>
      </w:pPr>
    </w:p>
    <w:p w14:paraId="7150D988" w14:textId="77777777" w:rsidR="008C7CB6" w:rsidRDefault="008C7CB6" w:rsidP="00BA14D1">
      <w:pPr>
        <w:spacing w:line="276" w:lineRule="auto"/>
      </w:pPr>
      <w:r>
        <w:t>4. Wnioskodawca ma prawo wniesienia skargi do UODO gdy uzna, iż przetwarzanie danych osobowych dotyczących narusza przepisy ogólnego rozporządzenia o ochronie danych osobowych z dnia 27 kwietnia 2016 r.</w:t>
      </w:r>
    </w:p>
    <w:p w14:paraId="45B62D05" w14:textId="77777777" w:rsidR="008C7CB6" w:rsidRDefault="008C7CB6" w:rsidP="00BA14D1">
      <w:pPr>
        <w:spacing w:line="276" w:lineRule="auto"/>
      </w:pPr>
    </w:p>
    <w:p w14:paraId="78E9E0F8" w14:textId="77777777" w:rsidR="008C7CB6" w:rsidRDefault="008C7CB6" w:rsidP="00BA14D1">
      <w:pPr>
        <w:spacing w:line="276" w:lineRule="auto"/>
      </w:pPr>
      <w:r>
        <w:t>5. Podanie danych jest dobrowolne i uzyskane bezpośrednio od osoby, której dane dotyczą.</w:t>
      </w:r>
    </w:p>
    <w:p w14:paraId="3F688739" w14:textId="77777777" w:rsidR="008C7CB6" w:rsidRDefault="008C7CB6" w:rsidP="00BA14D1">
      <w:pPr>
        <w:pStyle w:val="Akapitzlist"/>
        <w:spacing w:line="276" w:lineRule="auto"/>
      </w:pPr>
    </w:p>
    <w:p w14:paraId="28187CBC" w14:textId="77777777" w:rsidR="008C7CB6" w:rsidRDefault="008C7CB6" w:rsidP="00BA14D1">
      <w:pPr>
        <w:spacing w:line="276" w:lineRule="auto"/>
      </w:pPr>
      <w:r>
        <w:t xml:space="preserve">6. Dane udostępnione przez Wnioskodawcę będą podlegały udostępnieniu podmiotom trzecim tylko w celu realizacji zadań wynikających z przeprowadzania naboru do Programu </w:t>
      </w:r>
      <w:r>
        <w:lastRenderedPageBreak/>
        <w:t xml:space="preserve">Dolnośląski Fundusz Małych Inicjatyw i w związku z wykonywaniem postanowień Regulaminu naboru, a w szczególności w celu komunikacji z Wnioskodawcami. Odbiorcami danych mogą być również  instytucje upoważnione z mocy prawa.  </w:t>
      </w:r>
    </w:p>
    <w:p w14:paraId="4E7608C5" w14:textId="77777777" w:rsidR="008C7CB6" w:rsidRDefault="008C7CB6" w:rsidP="00BA14D1">
      <w:pPr>
        <w:spacing w:line="276" w:lineRule="auto"/>
      </w:pPr>
    </w:p>
    <w:p w14:paraId="213B4A8E" w14:textId="77777777" w:rsidR="008C7CB6" w:rsidRDefault="008C7CB6" w:rsidP="00BA14D1">
      <w:pPr>
        <w:spacing w:line="276" w:lineRule="auto"/>
      </w:pPr>
      <w:r>
        <w:t xml:space="preserve">7. Dane uczestnika nie będą przetwarzane w sposób zautomatyzowany w tym również </w:t>
      </w:r>
      <w:r>
        <w:br/>
        <w:t>w formie profilowania.</w:t>
      </w:r>
    </w:p>
    <w:p w14:paraId="7AA7ED05" w14:textId="77777777" w:rsidR="008C7CB6" w:rsidRDefault="008C7CB6" w:rsidP="00BA14D1">
      <w:pPr>
        <w:spacing w:line="276" w:lineRule="auto"/>
      </w:pPr>
    </w:p>
    <w:p w14:paraId="173CC4F1" w14:textId="77777777" w:rsidR="008C7CB6" w:rsidRDefault="008C7CB6" w:rsidP="00BA14D1">
      <w:pPr>
        <w:spacing w:line="276" w:lineRule="auto"/>
      </w:pPr>
      <w:r>
        <w:t>8. Administratorzy danych nie mają zamiaru przekazywać danych osobowych do państwa trzeciego lub organizacji międzynarodowej.</w:t>
      </w:r>
    </w:p>
    <w:p w14:paraId="115C093A" w14:textId="77777777" w:rsidR="008C7CB6" w:rsidRDefault="008C7CB6" w:rsidP="00BA14D1">
      <w:pPr>
        <w:spacing w:line="276" w:lineRule="auto"/>
      </w:pPr>
    </w:p>
    <w:p w14:paraId="12DAA7FA" w14:textId="77777777" w:rsidR="008C7CB6" w:rsidRDefault="008C7CB6" w:rsidP="00BA14D1">
      <w:pPr>
        <w:spacing w:line="276" w:lineRule="auto"/>
      </w:pPr>
      <w:r>
        <w:t>9. Administratorzy dołożą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14:paraId="696AD43F" w14:textId="77777777" w:rsidR="008C7CB6" w:rsidRDefault="008C7CB6" w:rsidP="00BA14D1">
      <w:pPr>
        <w:spacing w:line="276" w:lineRule="auto"/>
      </w:pPr>
    </w:p>
    <w:p w14:paraId="425D5818" w14:textId="77777777" w:rsidR="008C7CB6" w:rsidRDefault="008C7CB6" w:rsidP="00BA14D1">
      <w:pPr>
        <w:spacing w:line="276" w:lineRule="auto"/>
      </w:pPr>
      <w:r>
        <w:t>Podpisy osób podających dane we wniosku</w:t>
      </w:r>
      <w:r w:rsidR="00BA14D1">
        <w:br/>
      </w:r>
    </w:p>
    <w:p w14:paraId="12095714" w14:textId="77777777" w:rsidR="008C7CB6" w:rsidRDefault="008C7CB6" w:rsidP="00BA14D1">
      <w:pPr>
        <w:spacing w:line="276" w:lineRule="auto"/>
      </w:pPr>
      <w:r>
        <w:t>………………………………</w:t>
      </w:r>
    </w:p>
    <w:p w14:paraId="0B5E6340" w14:textId="77777777" w:rsidR="008C7CB6" w:rsidRDefault="00BA14D1" w:rsidP="00BA14D1">
      <w:pPr>
        <w:spacing w:line="276" w:lineRule="auto"/>
      </w:pPr>
      <w:r>
        <w:t>……………………………....</w:t>
      </w:r>
    </w:p>
    <w:p w14:paraId="3F123E94" w14:textId="77777777" w:rsidR="008C7CB6" w:rsidRDefault="00BA14D1" w:rsidP="00BA14D1">
      <w:pPr>
        <w:spacing w:line="276" w:lineRule="auto"/>
      </w:pPr>
      <w:r>
        <w:t>………………………………</w:t>
      </w:r>
    </w:p>
    <w:p w14:paraId="39F793AD" w14:textId="77777777" w:rsidR="002416FE" w:rsidRPr="008C7CB6" w:rsidRDefault="002416FE" w:rsidP="00BA14D1"/>
    <w:sectPr w:rsidR="002416FE" w:rsidRPr="008C7CB6" w:rsidSect="0089071A">
      <w:headerReference w:type="default" r:id="rId10"/>
      <w:footerReference w:type="default" r:id="rId11"/>
      <w:pgSz w:w="11906" w:h="16838"/>
      <w:pgMar w:top="1417" w:right="1417" w:bottom="1417" w:left="1417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9A4" w14:textId="77777777" w:rsidR="003347E4" w:rsidRDefault="003347E4" w:rsidP="008A50ED">
      <w:r>
        <w:separator/>
      </w:r>
    </w:p>
  </w:endnote>
  <w:endnote w:type="continuationSeparator" w:id="0">
    <w:p w14:paraId="70BA44B5" w14:textId="77777777" w:rsidR="003347E4" w:rsidRDefault="003347E4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03F0" w14:textId="3960FF62" w:rsidR="008A50ED" w:rsidRDefault="00067AE3" w:rsidP="008A50ED">
    <w:pPr>
      <w:pStyle w:val="Stopka"/>
      <w:tabs>
        <w:tab w:val="clear" w:pos="9072"/>
      </w:tabs>
    </w:pPr>
    <w:r>
      <w:rPr>
        <w:noProof/>
      </w:rPr>
      <w:drawing>
        <wp:inline distT="0" distB="0" distL="0" distR="0" wp14:anchorId="59321882" wp14:editId="46B80BF2">
          <wp:extent cx="5760720" cy="1086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8D24" w14:textId="77777777" w:rsidR="003347E4" w:rsidRDefault="003347E4" w:rsidP="008A50ED">
      <w:r>
        <w:separator/>
      </w:r>
    </w:p>
  </w:footnote>
  <w:footnote w:type="continuationSeparator" w:id="0">
    <w:p w14:paraId="0EDE5DE9" w14:textId="77777777" w:rsidR="003347E4" w:rsidRDefault="003347E4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13BE" w14:textId="77777777" w:rsidR="008A50ED" w:rsidRDefault="008A50ED">
    <w:pPr>
      <w:pStyle w:val="Nagwek"/>
    </w:pPr>
    <w:r>
      <w:rPr>
        <w:noProof/>
      </w:rPr>
      <w:drawing>
        <wp:inline distT="0" distB="0" distL="0" distR="0" wp14:anchorId="10AD0E22" wp14:editId="5A03F083">
          <wp:extent cx="5760720" cy="1000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2413CC" w14:textId="77777777"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A51"/>
    <w:multiLevelType w:val="multilevel"/>
    <w:tmpl w:val="33501246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" w15:restartNumberingAfterBreak="0">
    <w:nsid w:val="2CFE35D9"/>
    <w:multiLevelType w:val="hybridMultilevel"/>
    <w:tmpl w:val="17A0A2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C6657"/>
    <w:multiLevelType w:val="hybridMultilevel"/>
    <w:tmpl w:val="BE36B630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4B303FB7"/>
    <w:multiLevelType w:val="hybridMultilevel"/>
    <w:tmpl w:val="322AE1E8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3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7A1094"/>
    <w:multiLevelType w:val="hybridMultilevel"/>
    <w:tmpl w:val="2A24FC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160049098">
    <w:abstractNumId w:val="6"/>
  </w:num>
  <w:num w:numId="2" w16cid:durableId="618949869">
    <w:abstractNumId w:val="13"/>
  </w:num>
  <w:num w:numId="3" w16cid:durableId="930967934">
    <w:abstractNumId w:val="8"/>
  </w:num>
  <w:num w:numId="4" w16cid:durableId="1799831339">
    <w:abstractNumId w:val="10"/>
  </w:num>
  <w:num w:numId="5" w16cid:durableId="1809469089">
    <w:abstractNumId w:val="15"/>
  </w:num>
  <w:num w:numId="6" w16cid:durableId="1412853285">
    <w:abstractNumId w:val="3"/>
  </w:num>
  <w:num w:numId="7" w16cid:durableId="1388912784">
    <w:abstractNumId w:val="7"/>
  </w:num>
  <w:num w:numId="8" w16cid:durableId="1863468247">
    <w:abstractNumId w:val="11"/>
  </w:num>
  <w:num w:numId="9" w16cid:durableId="1860193727">
    <w:abstractNumId w:val="2"/>
  </w:num>
  <w:num w:numId="10" w16cid:durableId="928580076">
    <w:abstractNumId w:val="4"/>
  </w:num>
  <w:num w:numId="11" w16cid:durableId="1049305479">
    <w:abstractNumId w:val="1"/>
  </w:num>
  <w:num w:numId="12" w16cid:durableId="974603528">
    <w:abstractNumId w:val="17"/>
  </w:num>
  <w:num w:numId="13" w16cid:durableId="1248614082">
    <w:abstractNumId w:val="16"/>
  </w:num>
  <w:num w:numId="14" w16cid:durableId="1654678757">
    <w:abstractNumId w:val="5"/>
  </w:num>
  <w:num w:numId="15" w16cid:durableId="2070422262">
    <w:abstractNumId w:val="0"/>
  </w:num>
  <w:num w:numId="16" w16cid:durableId="1467047349">
    <w:abstractNumId w:val="14"/>
  </w:num>
  <w:num w:numId="17" w16cid:durableId="69891848">
    <w:abstractNumId w:val="12"/>
  </w:num>
  <w:num w:numId="18" w16cid:durableId="210188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ED"/>
    <w:rsid w:val="00067AE3"/>
    <w:rsid w:val="001102F1"/>
    <w:rsid w:val="0018526D"/>
    <w:rsid w:val="002416FE"/>
    <w:rsid w:val="00266D68"/>
    <w:rsid w:val="002711A8"/>
    <w:rsid w:val="0028330F"/>
    <w:rsid w:val="003347E4"/>
    <w:rsid w:val="003D4100"/>
    <w:rsid w:val="003F759B"/>
    <w:rsid w:val="004316C8"/>
    <w:rsid w:val="004951D2"/>
    <w:rsid w:val="005141F7"/>
    <w:rsid w:val="0061547F"/>
    <w:rsid w:val="00671E3E"/>
    <w:rsid w:val="0070723C"/>
    <w:rsid w:val="00760F83"/>
    <w:rsid w:val="00810E2A"/>
    <w:rsid w:val="00817905"/>
    <w:rsid w:val="00825FA7"/>
    <w:rsid w:val="008554B2"/>
    <w:rsid w:val="00873959"/>
    <w:rsid w:val="008827A4"/>
    <w:rsid w:val="0089071A"/>
    <w:rsid w:val="008A50ED"/>
    <w:rsid w:val="008C7CB6"/>
    <w:rsid w:val="009269FC"/>
    <w:rsid w:val="0097146D"/>
    <w:rsid w:val="009C2677"/>
    <w:rsid w:val="009D766C"/>
    <w:rsid w:val="00A95FE8"/>
    <w:rsid w:val="00A96F41"/>
    <w:rsid w:val="00B94417"/>
    <w:rsid w:val="00BA14D1"/>
    <w:rsid w:val="00BB03C0"/>
    <w:rsid w:val="00CC2E96"/>
    <w:rsid w:val="00CD1921"/>
    <w:rsid w:val="00CF4D12"/>
    <w:rsid w:val="00DA6F38"/>
    <w:rsid w:val="00DB7D12"/>
    <w:rsid w:val="00DD5ADD"/>
    <w:rsid w:val="00DD75EC"/>
    <w:rsid w:val="00E77385"/>
    <w:rsid w:val="00E8723C"/>
    <w:rsid w:val="00EC20E2"/>
    <w:rsid w:val="00F35799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DD19"/>
  <w15:docId w15:val="{1769B7C5-0643-4F13-95BB-66A78C1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7F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4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at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</cp:lastModifiedBy>
  <cp:revision>4</cp:revision>
  <dcterms:created xsi:type="dcterms:W3CDTF">2022-05-26T16:33:00Z</dcterms:created>
  <dcterms:modified xsi:type="dcterms:W3CDTF">2022-06-02T09:08:00Z</dcterms:modified>
</cp:coreProperties>
</file>